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6CF8" w14:textId="77777777" w:rsidR="00262DB4" w:rsidRDefault="005822F8" w:rsidP="005822F8">
      <w:pPr>
        <w:jc w:val="center"/>
        <w:rPr>
          <w:rFonts w:ascii="Candara" w:hAnsi="Candara"/>
          <w:b/>
          <w:bCs/>
          <w:sz w:val="22"/>
          <w:szCs w:val="22"/>
        </w:rPr>
      </w:pPr>
      <w:r w:rsidRPr="003350E5">
        <w:rPr>
          <w:rFonts w:ascii="Candara" w:hAnsi="Candara"/>
          <w:b/>
          <w:bCs/>
          <w:sz w:val="22"/>
          <w:szCs w:val="22"/>
        </w:rPr>
        <w:t xml:space="preserve">FIN 400 </w:t>
      </w:r>
    </w:p>
    <w:p w14:paraId="4B31977D" w14:textId="611173F4" w:rsidR="00720F5E" w:rsidRDefault="00262DB4" w:rsidP="005822F8">
      <w:pPr>
        <w:jc w:val="center"/>
        <w:rPr>
          <w:rFonts w:ascii="Candara" w:hAnsi="Candara"/>
          <w:b/>
          <w:bCs/>
          <w:sz w:val="22"/>
          <w:szCs w:val="22"/>
        </w:rPr>
      </w:pPr>
      <w:r>
        <w:rPr>
          <w:rFonts w:ascii="Candara" w:hAnsi="Candara"/>
          <w:b/>
          <w:bCs/>
          <w:sz w:val="22"/>
          <w:szCs w:val="22"/>
        </w:rPr>
        <w:t>Self-Directed Research Exercises</w:t>
      </w:r>
      <w:r w:rsidR="008005CB">
        <w:rPr>
          <w:rFonts w:ascii="Candara" w:hAnsi="Candara"/>
          <w:b/>
          <w:bCs/>
          <w:sz w:val="22"/>
          <w:szCs w:val="22"/>
        </w:rPr>
        <w:t xml:space="preserve"> for Debated Finance</w:t>
      </w:r>
      <w:r w:rsidR="00654A8A">
        <w:rPr>
          <w:rFonts w:ascii="Candara" w:hAnsi="Candara"/>
          <w:b/>
          <w:bCs/>
          <w:sz w:val="22"/>
          <w:szCs w:val="22"/>
        </w:rPr>
        <w:t xml:space="preserve"> </w:t>
      </w:r>
      <w:r w:rsidR="008005CB">
        <w:rPr>
          <w:rFonts w:ascii="Candara" w:hAnsi="Candara"/>
          <w:b/>
          <w:bCs/>
          <w:sz w:val="22"/>
          <w:szCs w:val="22"/>
        </w:rPr>
        <w:t>Topics</w:t>
      </w:r>
    </w:p>
    <w:p w14:paraId="743059C7" w14:textId="77777777" w:rsidR="00FD5EE9" w:rsidRPr="003350E5" w:rsidRDefault="00FD5EE9" w:rsidP="005822F8">
      <w:pPr>
        <w:jc w:val="center"/>
        <w:rPr>
          <w:rFonts w:ascii="Candara" w:hAnsi="Candara"/>
          <w:b/>
          <w:bCs/>
          <w:sz w:val="22"/>
          <w:szCs w:val="22"/>
        </w:rPr>
      </w:pPr>
    </w:p>
    <w:p w14:paraId="3E41742D" w14:textId="2F4D741F" w:rsidR="006C30D9" w:rsidRPr="003350E5" w:rsidRDefault="00F23693" w:rsidP="0077774F">
      <w:pPr>
        <w:pStyle w:val="ListParagraph"/>
        <w:numPr>
          <w:ilvl w:val="0"/>
          <w:numId w:val="1"/>
        </w:num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What is your research question or topic?</w:t>
      </w:r>
    </w:p>
    <w:p w14:paraId="6922015C" w14:textId="386E9647" w:rsidR="001F7749" w:rsidRPr="00645156" w:rsidRDefault="001F7749" w:rsidP="001F7749">
      <w:pPr>
        <w:pStyle w:val="ListParagraph"/>
        <w:rPr>
          <w:rFonts w:ascii="Candara" w:hAnsi="Candara"/>
          <w:sz w:val="32"/>
          <w:szCs w:val="32"/>
        </w:rPr>
      </w:pPr>
      <w:r w:rsidRPr="00645156">
        <w:rPr>
          <w:rFonts w:ascii="Candara" w:hAnsi="Candara"/>
          <w:sz w:val="32"/>
          <w:szCs w:val="32"/>
        </w:rPr>
        <w:t>_____________________________________________________</w:t>
      </w:r>
    </w:p>
    <w:p w14:paraId="0B6E8AC2" w14:textId="108D6CE8" w:rsidR="001F7749" w:rsidRDefault="00DF613C" w:rsidP="001F7749">
      <w:pPr>
        <w:pStyle w:val="ListParagraph"/>
        <w:rPr>
          <w:rFonts w:ascii="Candara" w:hAnsi="Candara"/>
          <w:i/>
          <w:iCs/>
          <w:sz w:val="22"/>
          <w:szCs w:val="22"/>
        </w:rPr>
      </w:pPr>
      <w:r w:rsidRPr="00F96224">
        <w:rPr>
          <w:rFonts w:ascii="Candara" w:hAnsi="Candara"/>
          <w:i/>
          <w:iCs/>
          <w:sz w:val="22"/>
          <w:szCs w:val="22"/>
        </w:rPr>
        <w:t xml:space="preserve">For example: </w:t>
      </w:r>
      <w:r w:rsidR="00F96224" w:rsidRPr="00F96224">
        <w:rPr>
          <w:rFonts w:ascii="Candara" w:hAnsi="Candara"/>
          <w:i/>
          <w:iCs/>
          <w:sz w:val="22"/>
          <w:szCs w:val="22"/>
        </w:rPr>
        <w:t>should we embrace the future of financial technology?</w:t>
      </w:r>
    </w:p>
    <w:p w14:paraId="003763D1" w14:textId="77777777" w:rsidR="00174BDF" w:rsidRPr="00F96224" w:rsidRDefault="00174BDF" w:rsidP="001F7749">
      <w:pPr>
        <w:pStyle w:val="ListParagraph"/>
        <w:rPr>
          <w:rFonts w:ascii="Candara" w:hAnsi="Candara"/>
          <w:i/>
          <w:iCs/>
          <w:sz w:val="22"/>
          <w:szCs w:val="22"/>
        </w:rPr>
      </w:pPr>
    </w:p>
    <w:p w14:paraId="5A44D297" w14:textId="5F1778E2" w:rsidR="001B4B58" w:rsidRPr="001E76EF" w:rsidRDefault="006C30D9" w:rsidP="001E76EF">
      <w:pPr>
        <w:pStyle w:val="ListParagraph"/>
        <w:numPr>
          <w:ilvl w:val="0"/>
          <w:numId w:val="1"/>
        </w:numPr>
        <w:rPr>
          <w:rFonts w:ascii="Candara" w:hAnsi="Candara"/>
          <w:sz w:val="22"/>
          <w:szCs w:val="22"/>
        </w:rPr>
      </w:pPr>
      <w:r w:rsidRPr="003350E5">
        <w:rPr>
          <w:rFonts w:ascii="Candara" w:hAnsi="Candara"/>
          <w:sz w:val="22"/>
          <w:szCs w:val="22"/>
        </w:rPr>
        <w:t>key Concepts</w:t>
      </w:r>
      <w:r w:rsidR="00A50E21">
        <w:rPr>
          <w:rFonts w:ascii="Candara" w:hAnsi="Candara"/>
          <w:sz w:val="22"/>
          <w:szCs w:val="22"/>
        </w:rPr>
        <w:t xml:space="preserve"> from the </w:t>
      </w:r>
      <w:r w:rsidR="00F23693">
        <w:rPr>
          <w:rFonts w:ascii="Candara" w:hAnsi="Candara"/>
          <w:sz w:val="22"/>
          <w:szCs w:val="22"/>
        </w:rPr>
        <w:t>question/</w:t>
      </w:r>
      <w:r w:rsidR="00A50E21">
        <w:rPr>
          <w:rFonts w:ascii="Candara" w:hAnsi="Candara"/>
          <w:sz w:val="22"/>
          <w:szCs w:val="22"/>
        </w:rPr>
        <w:t>topic</w:t>
      </w:r>
      <w:r w:rsidRPr="003350E5">
        <w:rPr>
          <w:rFonts w:ascii="Candara" w:hAnsi="Candara"/>
          <w:sz w:val="22"/>
          <w:szCs w:val="22"/>
        </w:rPr>
        <w:t xml:space="preserve"> </w:t>
      </w:r>
      <w:r w:rsidR="007E4715" w:rsidRPr="003350E5">
        <w:rPr>
          <w:rFonts w:ascii="Candara" w:hAnsi="Candara"/>
          <w:sz w:val="22"/>
          <w:szCs w:val="22"/>
        </w:rPr>
        <w:t>1.</w:t>
      </w:r>
      <w:r w:rsidR="00A50E21">
        <w:rPr>
          <w:rFonts w:ascii="Candara" w:hAnsi="Candara"/>
          <w:sz w:val="22"/>
          <w:szCs w:val="22"/>
          <w:u w:val="single"/>
        </w:rPr>
        <w:t xml:space="preserve">                                         </w:t>
      </w:r>
      <w:proofErr w:type="gramStart"/>
      <w:r w:rsidR="00A50E21">
        <w:rPr>
          <w:rFonts w:ascii="Candara" w:hAnsi="Candara"/>
          <w:sz w:val="22"/>
          <w:szCs w:val="22"/>
          <w:u w:val="single"/>
        </w:rPr>
        <w:t xml:space="preserve">  </w:t>
      </w:r>
      <w:r w:rsidR="007E4715" w:rsidRPr="003350E5">
        <w:rPr>
          <w:rFonts w:ascii="Candara" w:hAnsi="Candara"/>
          <w:sz w:val="22"/>
          <w:szCs w:val="22"/>
        </w:rPr>
        <w:t>;</w:t>
      </w:r>
      <w:proofErr w:type="gramEnd"/>
      <w:r w:rsidR="007E4715" w:rsidRPr="003350E5">
        <w:rPr>
          <w:rFonts w:ascii="Candara" w:hAnsi="Candara"/>
          <w:sz w:val="22"/>
          <w:szCs w:val="22"/>
        </w:rPr>
        <w:t xml:space="preserve"> 2_________________</w:t>
      </w:r>
      <w:r w:rsidR="00C60665" w:rsidRPr="003350E5">
        <w:rPr>
          <w:rFonts w:ascii="Candara" w:hAnsi="Candara"/>
          <w:sz w:val="22"/>
          <w:szCs w:val="22"/>
        </w:rPr>
        <w:t>__</w:t>
      </w:r>
      <w:r w:rsidR="007E4715" w:rsidRPr="003350E5">
        <w:rPr>
          <w:rFonts w:ascii="Candara" w:hAnsi="Candara"/>
          <w:sz w:val="22"/>
          <w:szCs w:val="22"/>
        </w:rPr>
        <w:t>;</w:t>
      </w:r>
      <w:r w:rsidR="001B4B58" w:rsidRPr="003350E5">
        <w:rPr>
          <w:rFonts w:ascii="Candara" w:hAnsi="Candara"/>
          <w:sz w:val="22"/>
          <w:szCs w:val="22"/>
        </w:rPr>
        <w:t xml:space="preserve"> </w:t>
      </w:r>
    </w:p>
    <w:p w14:paraId="6EE31695" w14:textId="778C66E7" w:rsidR="00B924A3" w:rsidRPr="00174BDF" w:rsidRDefault="00F96224" w:rsidP="00F96224">
      <w:pPr>
        <w:ind w:left="720"/>
        <w:rPr>
          <w:rFonts w:ascii="Candara" w:hAnsi="Candara"/>
          <w:i/>
          <w:iCs/>
          <w:sz w:val="22"/>
          <w:szCs w:val="22"/>
        </w:rPr>
      </w:pPr>
      <w:r w:rsidRPr="00174BDF">
        <w:rPr>
          <w:rFonts w:ascii="Candara" w:hAnsi="Candara"/>
          <w:i/>
          <w:iCs/>
          <w:sz w:val="22"/>
          <w:szCs w:val="22"/>
        </w:rPr>
        <w:t>For example: Financial Technology</w:t>
      </w:r>
    </w:p>
    <w:p w14:paraId="5C45D0CC" w14:textId="77777777" w:rsidR="001F7749" w:rsidRPr="003350E5" w:rsidRDefault="001F7749" w:rsidP="001E76EF">
      <w:pPr>
        <w:rPr>
          <w:rFonts w:ascii="Candara" w:hAnsi="Candara"/>
          <w:b/>
          <w:bCs/>
          <w:sz w:val="22"/>
          <w:szCs w:val="22"/>
        </w:rPr>
      </w:pPr>
    </w:p>
    <w:p w14:paraId="23DFE21C" w14:textId="5C11E349" w:rsidR="00DF613C" w:rsidRDefault="00E73EF4" w:rsidP="003E729A">
      <w:pPr>
        <w:pStyle w:val="ListParagraph"/>
        <w:numPr>
          <w:ilvl w:val="0"/>
          <w:numId w:val="1"/>
        </w:num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Explore your topic </w:t>
      </w:r>
      <w:r w:rsidR="007668E7">
        <w:rPr>
          <w:rFonts w:ascii="Candara" w:hAnsi="Candara"/>
          <w:sz w:val="22"/>
          <w:szCs w:val="22"/>
        </w:rPr>
        <w:t xml:space="preserve">via the technologies </w:t>
      </w:r>
      <w:r w:rsidR="00262DB4">
        <w:rPr>
          <w:rFonts w:ascii="Candara" w:hAnsi="Candara"/>
          <w:sz w:val="22"/>
          <w:szCs w:val="22"/>
        </w:rPr>
        <w:t>(</w:t>
      </w:r>
      <w:proofErr w:type="spellStart"/>
      <w:r w:rsidR="00262DB4">
        <w:rPr>
          <w:rFonts w:ascii="Candara" w:hAnsi="Candara"/>
          <w:sz w:val="22"/>
          <w:szCs w:val="22"/>
        </w:rPr>
        <w:t>ChatGPT</w:t>
      </w:r>
      <w:proofErr w:type="spellEnd"/>
      <w:r w:rsidR="00262DB4">
        <w:rPr>
          <w:rFonts w:ascii="Candara" w:hAnsi="Candara"/>
          <w:sz w:val="22"/>
          <w:szCs w:val="22"/>
        </w:rPr>
        <w:t xml:space="preserve">, Google, etc.) </w:t>
      </w:r>
      <w:r w:rsidR="007668E7">
        <w:rPr>
          <w:rFonts w:ascii="Candara" w:hAnsi="Candara"/>
          <w:sz w:val="22"/>
          <w:szCs w:val="22"/>
        </w:rPr>
        <w:t xml:space="preserve">available </w:t>
      </w:r>
      <w:r w:rsidR="005248E9">
        <w:rPr>
          <w:rFonts w:ascii="Candara" w:hAnsi="Candara"/>
          <w:sz w:val="22"/>
          <w:szCs w:val="22"/>
        </w:rPr>
        <w:t>to you</w:t>
      </w:r>
      <w:r w:rsidR="007668E7">
        <w:rPr>
          <w:rFonts w:ascii="Candara" w:hAnsi="Candara"/>
          <w:sz w:val="22"/>
          <w:szCs w:val="22"/>
        </w:rPr>
        <w:t>, w</w:t>
      </w:r>
      <w:r w:rsidR="007043F0" w:rsidRPr="00C60718">
        <w:rPr>
          <w:rFonts w:ascii="Candara" w:hAnsi="Candara"/>
          <w:sz w:val="22"/>
          <w:szCs w:val="22"/>
        </w:rPr>
        <w:t>hat other concepts might be related to your topic</w:t>
      </w:r>
      <w:r w:rsidR="00282018" w:rsidRPr="00C60718">
        <w:rPr>
          <w:rFonts w:ascii="Candara" w:hAnsi="Candara"/>
          <w:sz w:val="22"/>
          <w:szCs w:val="22"/>
        </w:rPr>
        <w:t xml:space="preserve">? any other specific concept that you </w:t>
      </w:r>
      <w:r w:rsidR="000A40CB">
        <w:rPr>
          <w:rFonts w:ascii="Candara" w:hAnsi="Candara"/>
          <w:sz w:val="22"/>
          <w:szCs w:val="22"/>
        </w:rPr>
        <w:t>can</w:t>
      </w:r>
      <w:r w:rsidR="00282018" w:rsidRPr="00C60718">
        <w:rPr>
          <w:rFonts w:ascii="Candara" w:hAnsi="Candara"/>
          <w:sz w:val="22"/>
          <w:szCs w:val="22"/>
        </w:rPr>
        <w:t xml:space="preserve"> add</w:t>
      </w:r>
      <w:r w:rsidR="00C60718" w:rsidRPr="00C60718">
        <w:rPr>
          <w:rFonts w:ascii="Candara" w:hAnsi="Candara"/>
          <w:sz w:val="22"/>
          <w:szCs w:val="22"/>
        </w:rPr>
        <w:t xml:space="preserve"> to </w:t>
      </w:r>
      <w:r w:rsidR="00416CB0">
        <w:rPr>
          <w:rFonts w:ascii="Candara" w:hAnsi="Candara"/>
          <w:sz w:val="22"/>
          <w:szCs w:val="22"/>
        </w:rPr>
        <w:t>narrow your scope</w:t>
      </w:r>
      <w:r w:rsidR="00C60718" w:rsidRPr="00C60718">
        <w:rPr>
          <w:rFonts w:ascii="Candara" w:hAnsi="Candara"/>
          <w:sz w:val="22"/>
          <w:szCs w:val="22"/>
        </w:rPr>
        <w:t>?</w:t>
      </w:r>
      <w:r w:rsidR="003C1C19" w:rsidRPr="00C60718">
        <w:rPr>
          <w:rFonts w:ascii="Candara" w:hAnsi="Candara"/>
          <w:sz w:val="22"/>
          <w:szCs w:val="22"/>
        </w:rPr>
        <w:t xml:space="preserve"> </w:t>
      </w:r>
    </w:p>
    <w:p w14:paraId="15688CF2" w14:textId="24C933A5" w:rsidR="00C60718" w:rsidRDefault="00C60718" w:rsidP="00C60718">
      <w:pPr>
        <w:pStyle w:val="ListParagrap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____________________________________________</w:t>
      </w:r>
    </w:p>
    <w:p w14:paraId="2D3FB271" w14:textId="77777777" w:rsidR="00A84C74" w:rsidRPr="00A84C74" w:rsidRDefault="00416CB0" w:rsidP="00C60718">
      <w:pPr>
        <w:pStyle w:val="ListParagraph"/>
        <w:rPr>
          <w:rFonts w:ascii="Candara" w:hAnsi="Candara"/>
          <w:i/>
          <w:iCs/>
          <w:sz w:val="22"/>
          <w:szCs w:val="22"/>
        </w:rPr>
      </w:pPr>
      <w:r w:rsidRPr="00A84C74">
        <w:rPr>
          <w:rFonts w:ascii="Candara" w:hAnsi="Candara"/>
          <w:i/>
          <w:iCs/>
          <w:sz w:val="22"/>
          <w:szCs w:val="22"/>
        </w:rPr>
        <w:t xml:space="preserve">For example: </w:t>
      </w:r>
    </w:p>
    <w:p w14:paraId="70D2EC11" w14:textId="369D3C18" w:rsidR="00800390" w:rsidRPr="00D558E9" w:rsidRDefault="00541105" w:rsidP="00D558E9">
      <w:pPr>
        <w:pStyle w:val="ListParagraph"/>
        <w:rPr>
          <w:rFonts w:ascii="Candara" w:hAnsi="Candara"/>
          <w:i/>
          <w:iCs/>
          <w:sz w:val="22"/>
          <w:szCs w:val="22"/>
        </w:rPr>
      </w:pPr>
      <w:r w:rsidRPr="00A84C74">
        <w:rPr>
          <w:rFonts w:ascii="Candara" w:hAnsi="Candara"/>
          <w:i/>
          <w:iCs/>
          <w:sz w:val="22"/>
          <w:szCs w:val="22"/>
        </w:rPr>
        <w:t xml:space="preserve">Related concept: </w:t>
      </w:r>
      <w:r w:rsidR="00416CB0" w:rsidRPr="00A84C74">
        <w:rPr>
          <w:rFonts w:ascii="Candara" w:hAnsi="Candara"/>
          <w:i/>
          <w:iCs/>
          <w:sz w:val="22"/>
          <w:szCs w:val="22"/>
        </w:rPr>
        <w:t>Fintech</w:t>
      </w:r>
      <w:r w:rsidR="00D558E9">
        <w:rPr>
          <w:rFonts w:ascii="Candara" w:hAnsi="Candara"/>
          <w:i/>
          <w:iCs/>
          <w:sz w:val="22"/>
          <w:szCs w:val="22"/>
        </w:rPr>
        <w:t xml:space="preserve">; </w:t>
      </w:r>
      <w:r w:rsidR="00800390" w:rsidRPr="00D558E9">
        <w:rPr>
          <w:rFonts w:ascii="Candara" w:hAnsi="Candara"/>
          <w:i/>
          <w:iCs/>
          <w:sz w:val="22"/>
          <w:szCs w:val="22"/>
        </w:rPr>
        <w:t>Fintech pros and cons</w:t>
      </w:r>
      <w:r w:rsidR="006A57C2" w:rsidRPr="00D558E9">
        <w:rPr>
          <w:rFonts w:ascii="Candara" w:hAnsi="Candara"/>
          <w:i/>
          <w:iCs/>
          <w:sz w:val="22"/>
          <w:szCs w:val="22"/>
        </w:rPr>
        <w:t>; Fintech and Privacy</w:t>
      </w:r>
      <w:r w:rsidR="000F0A7B" w:rsidRPr="00D558E9">
        <w:rPr>
          <w:rFonts w:ascii="Candara" w:hAnsi="Candara"/>
          <w:i/>
          <w:iCs/>
          <w:sz w:val="22"/>
          <w:szCs w:val="22"/>
        </w:rPr>
        <w:t xml:space="preserve">; Fintech and </w:t>
      </w:r>
      <w:r w:rsidR="00A84C74" w:rsidRPr="00D558E9">
        <w:rPr>
          <w:rFonts w:ascii="Candara" w:hAnsi="Candara"/>
          <w:i/>
          <w:iCs/>
          <w:sz w:val="22"/>
          <w:szCs w:val="22"/>
        </w:rPr>
        <w:t>Convenience</w:t>
      </w:r>
    </w:p>
    <w:p w14:paraId="31A242F8" w14:textId="5C5C38DD" w:rsidR="00416CB0" w:rsidRDefault="00416CB0" w:rsidP="00C60718">
      <w:pPr>
        <w:pStyle w:val="ListParagraph"/>
        <w:rPr>
          <w:rFonts w:ascii="Candara" w:hAnsi="Candara"/>
          <w:sz w:val="22"/>
          <w:szCs w:val="22"/>
        </w:rPr>
      </w:pP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9000"/>
      </w:tblGrid>
      <w:tr w:rsidR="00D3196E" w14:paraId="62273776" w14:textId="77777777" w:rsidTr="00897501">
        <w:tc>
          <w:tcPr>
            <w:tcW w:w="9000" w:type="dxa"/>
          </w:tcPr>
          <w:p w14:paraId="503025CE" w14:textId="7DB6358A" w:rsidR="00D3196E" w:rsidRPr="00B924A3" w:rsidRDefault="00D3196E" w:rsidP="00F0727A">
            <w:pPr>
              <w:rPr>
                <w:rFonts w:ascii="Candara" w:hAnsi="Candara"/>
                <w:sz w:val="22"/>
                <w:szCs w:val="22"/>
              </w:rPr>
            </w:pPr>
            <w:r w:rsidRPr="003350E5">
              <w:rPr>
                <w:rFonts w:ascii="Candara" w:hAnsi="Candara"/>
                <w:sz w:val="22"/>
                <w:szCs w:val="22"/>
              </w:rPr>
              <w:t xml:space="preserve">Effective information searching is a </w:t>
            </w:r>
            <w:r w:rsidRPr="00533503">
              <w:rPr>
                <w:rFonts w:ascii="Candara" w:hAnsi="Candara"/>
                <w:b/>
                <w:bCs/>
                <w:sz w:val="22"/>
                <w:szCs w:val="22"/>
              </w:rPr>
              <w:t>responsive</w:t>
            </w:r>
            <w:r>
              <w:rPr>
                <w:rFonts w:ascii="Candara" w:hAnsi="Candara"/>
                <w:sz w:val="22"/>
                <w:szCs w:val="22"/>
              </w:rPr>
              <w:t xml:space="preserve">, </w:t>
            </w:r>
            <w:r w:rsidRPr="00533503">
              <w:rPr>
                <w:rFonts w:ascii="Candara" w:hAnsi="Candara"/>
                <w:b/>
                <w:bCs/>
                <w:sz w:val="22"/>
                <w:szCs w:val="22"/>
              </w:rPr>
              <w:t>reflective</w:t>
            </w:r>
            <w:r>
              <w:rPr>
                <w:rFonts w:ascii="Candara" w:hAnsi="Candara"/>
                <w:sz w:val="22"/>
                <w:szCs w:val="22"/>
              </w:rPr>
              <w:t>,</w:t>
            </w:r>
            <w:r w:rsidRPr="003350E5">
              <w:rPr>
                <w:rFonts w:ascii="Candara" w:hAnsi="Candara"/>
                <w:sz w:val="22"/>
                <w:szCs w:val="22"/>
              </w:rPr>
              <w:t xml:space="preserve"> and </w:t>
            </w:r>
            <w:r w:rsidRPr="00533503">
              <w:rPr>
                <w:rFonts w:ascii="Candara" w:hAnsi="Candara"/>
                <w:b/>
                <w:bCs/>
                <w:sz w:val="22"/>
                <w:szCs w:val="22"/>
              </w:rPr>
              <w:t>iterative</w:t>
            </w:r>
            <w:r w:rsidRPr="003350E5">
              <w:rPr>
                <w:rFonts w:ascii="Candara" w:hAnsi="Candara"/>
                <w:sz w:val="22"/>
                <w:szCs w:val="22"/>
              </w:rPr>
              <w:t xml:space="preserve"> process and </w:t>
            </w:r>
            <w:r w:rsidRPr="00533503">
              <w:rPr>
                <w:rFonts w:ascii="Candara" w:hAnsi="Candara"/>
                <w:b/>
                <w:bCs/>
                <w:sz w:val="22"/>
                <w:szCs w:val="22"/>
              </w:rPr>
              <w:t>pearl-growing</w:t>
            </w:r>
            <w:r w:rsidRPr="003350E5">
              <w:rPr>
                <w:rFonts w:ascii="Candara" w:hAnsi="Candara"/>
                <w:sz w:val="22"/>
                <w:szCs w:val="22"/>
              </w:rPr>
              <w:t xml:space="preserve"> (finding other possible key concepts to expand your search along the way) is very important.</w:t>
            </w:r>
          </w:p>
        </w:tc>
      </w:tr>
    </w:tbl>
    <w:p w14:paraId="4C786621" w14:textId="77777777" w:rsidR="00514BD4" w:rsidRDefault="00514BD4" w:rsidP="00C60718">
      <w:pPr>
        <w:pStyle w:val="ListParagraph"/>
        <w:rPr>
          <w:rFonts w:ascii="Candara" w:hAnsi="Candara"/>
          <w:sz w:val="22"/>
          <w:szCs w:val="22"/>
        </w:rPr>
      </w:pPr>
    </w:p>
    <w:p w14:paraId="063C9FF6" w14:textId="7E9F9DDF" w:rsidR="00416CB0" w:rsidRPr="00533503" w:rsidRDefault="00514BD4" w:rsidP="00533503">
      <w:pPr>
        <w:ind w:firstLine="360"/>
        <w:rPr>
          <w:rFonts w:ascii="Candara" w:hAnsi="Candara"/>
          <w:b/>
          <w:bCs/>
          <w:sz w:val="22"/>
          <w:szCs w:val="22"/>
        </w:rPr>
      </w:pPr>
      <w:r w:rsidRPr="00533503">
        <w:rPr>
          <w:rFonts w:ascii="Candara" w:hAnsi="Candara"/>
          <w:b/>
          <w:bCs/>
          <w:sz w:val="22"/>
          <w:szCs w:val="22"/>
        </w:rPr>
        <w:t>Being Responsive (Two-way Communication); Being Reflective (Asking why it doesn't work)</w:t>
      </w:r>
    </w:p>
    <w:p w14:paraId="4AB21F0C" w14:textId="77777777" w:rsidR="00514BD4" w:rsidRPr="00C60718" w:rsidRDefault="00514BD4" w:rsidP="00C60718">
      <w:pPr>
        <w:pStyle w:val="ListParagraph"/>
        <w:rPr>
          <w:rFonts w:ascii="Candara" w:hAnsi="Candara"/>
          <w:sz w:val="22"/>
          <w:szCs w:val="22"/>
        </w:rPr>
      </w:pPr>
    </w:p>
    <w:p w14:paraId="4859A704" w14:textId="0C2627FB" w:rsidR="00361B8D" w:rsidRPr="003350E5" w:rsidRDefault="00361B8D" w:rsidP="00544F8A">
      <w:pPr>
        <w:pStyle w:val="ListParagraph"/>
        <w:numPr>
          <w:ilvl w:val="0"/>
          <w:numId w:val="1"/>
        </w:numPr>
        <w:rPr>
          <w:rFonts w:ascii="Candara" w:hAnsi="Candara"/>
          <w:sz w:val="22"/>
          <w:szCs w:val="22"/>
        </w:rPr>
      </w:pPr>
      <w:r w:rsidRPr="003350E5">
        <w:rPr>
          <w:rFonts w:ascii="Candara" w:hAnsi="Candara"/>
          <w:sz w:val="22"/>
          <w:szCs w:val="22"/>
        </w:rPr>
        <w:t xml:space="preserve">Search </w:t>
      </w:r>
      <w:r w:rsidRPr="003350E5">
        <w:rPr>
          <w:rFonts w:ascii="Candara" w:hAnsi="Candara"/>
          <w:b/>
          <w:bCs/>
          <w:sz w:val="22"/>
          <w:szCs w:val="22"/>
        </w:rPr>
        <w:t>Business Source Complete</w:t>
      </w:r>
      <w:r w:rsidR="00F8556A">
        <w:rPr>
          <w:rFonts w:ascii="Candara" w:hAnsi="Candara"/>
          <w:b/>
          <w:bCs/>
          <w:sz w:val="22"/>
          <w:szCs w:val="22"/>
        </w:rPr>
        <w:t xml:space="preserve"> (1</w:t>
      </w:r>
      <w:r w:rsidR="000C464D">
        <w:rPr>
          <w:rFonts w:ascii="Candara" w:hAnsi="Candara"/>
          <w:b/>
          <w:bCs/>
          <w:sz w:val="22"/>
          <w:szCs w:val="22"/>
        </w:rPr>
        <w:t>5</w:t>
      </w:r>
      <w:r w:rsidR="00F8556A">
        <w:rPr>
          <w:rFonts w:ascii="Candara" w:hAnsi="Candara"/>
          <w:b/>
          <w:bCs/>
          <w:sz w:val="22"/>
          <w:szCs w:val="22"/>
        </w:rPr>
        <w:t xml:space="preserve"> mins)</w:t>
      </w:r>
    </w:p>
    <w:p w14:paraId="1FD3662D" w14:textId="77777777" w:rsidR="00BF2E99" w:rsidRDefault="00BF2E99" w:rsidP="00AE7230">
      <w:pPr>
        <w:rPr>
          <w:rFonts w:ascii="Candara" w:hAnsi="Candara"/>
          <w:sz w:val="22"/>
          <w:szCs w:val="22"/>
        </w:rPr>
      </w:pPr>
    </w:p>
    <w:p w14:paraId="78881892" w14:textId="127D5CFB" w:rsidR="00C155A7" w:rsidRPr="003350E5" w:rsidRDefault="00BF2E99" w:rsidP="00BF2E99">
      <w:pPr>
        <w:ind w:firstLine="360"/>
        <w:rPr>
          <w:rFonts w:ascii="Candara" w:hAnsi="Candara"/>
          <w:sz w:val="22"/>
          <w:szCs w:val="22"/>
        </w:rPr>
      </w:pPr>
      <w:r w:rsidRPr="003350E5">
        <w:rPr>
          <w:rFonts w:ascii="Candara" w:hAnsi="Candara"/>
          <w:sz w:val="22"/>
          <w:szCs w:val="22"/>
        </w:rPr>
        <w:t>Start with using your key concept</w:t>
      </w:r>
      <w:r w:rsidR="00ED58E0">
        <w:rPr>
          <w:rFonts w:ascii="Candara" w:hAnsi="Candara"/>
          <w:sz w:val="22"/>
          <w:szCs w:val="22"/>
        </w:rPr>
        <w:t xml:space="preserve"> 1</w:t>
      </w:r>
      <w:r>
        <w:rPr>
          <w:rFonts w:ascii="Candara" w:hAnsi="Candara"/>
          <w:sz w:val="22"/>
          <w:szCs w:val="22"/>
        </w:rPr>
        <w:t>, w</w:t>
      </w:r>
      <w:r w:rsidR="00B9432C" w:rsidRPr="003350E5">
        <w:rPr>
          <w:rFonts w:ascii="Candara" w:hAnsi="Candara"/>
          <w:sz w:val="22"/>
          <w:szCs w:val="22"/>
        </w:rPr>
        <w:t xml:space="preserve">hat </w:t>
      </w:r>
      <w:r w:rsidR="00567224" w:rsidRPr="003350E5">
        <w:rPr>
          <w:rFonts w:ascii="Candara" w:hAnsi="Candara"/>
          <w:sz w:val="22"/>
          <w:szCs w:val="22"/>
        </w:rPr>
        <w:t>do</w:t>
      </w:r>
      <w:r w:rsidR="00B9432C" w:rsidRPr="003350E5">
        <w:rPr>
          <w:rFonts w:ascii="Candara" w:hAnsi="Candara"/>
          <w:sz w:val="22"/>
          <w:szCs w:val="22"/>
        </w:rPr>
        <w:t xml:space="preserve"> the search results tell you</w:t>
      </w:r>
      <w:r w:rsidR="00DC3AB3" w:rsidRPr="003350E5">
        <w:rPr>
          <w:rFonts w:ascii="Candara" w:hAnsi="Candara"/>
          <w:sz w:val="22"/>
          <w:szCs w:val="22"/>
        </w:rPr>
        <w:t>?</w:t>
      </w:r>
    </w:p>
    <w:p w14:paraId="3F532A0F" w14:textId="47C1503A" w:rsidR="009326B4" w:rsidRPr="003350E5" w:rsidRDefault="009326B4" w:rsidP="00DC3AB3">
      <w:pPr>
        <w:pStyle w:val="ListParagraph"/>
        <w:numPr>
          <w:ilvl w:val="0"/>
          <w:numId w:val="2"/>
        </w:numPr>
        <w:rPr>
          <w:rFonts w:ascii="Candara" w:hAnsi="Candara"/>
          <w:sz w:val="22"/>
          <w:szCs w:val="22"/>
        </w:rPr>
      </w:pPr>
      <w:r w:rsidRPr="003350E5">
        <w:rPr>
          <w:rFonts w:ascii="Candara" w:hAnsi="Candara"/>
          <w:sz w:val="22"/>
          <w:szCs w:val="22"/>
        </w:rPr>
        <w:t xml:space="preserve">Are there </w:t>
      </w:r>
      <w:r w:rsidRPr="003350E5">
        <w:rPr>
          <w:rFonts w:ascii="Candara" w:hAnsi="Candara"/>
          <w:b/>
          <w:bCs/>
          <w:sz w:val="22"/>
          <w:szCs w:val="22"/>
        </w:rPr>
        <w:t>too few</w:t>
      </w:r>
      <w:r w:rsidRPr="003350E5">
        <w:rPr>
          <w:rFonts w:ascii="Candara" w:hAnsi="Candara"/>
          <w:sz w:val="22"/>
          <w:szCs w:val="22"/>
        </w:rPr>
        <w:t xml:space="preserve"> results? </w:t>
      </w:r>
    </w:p>
    <w:p w14:paraId="2CA90ABC" w14:textId="3443EA91" w:rsidR="00C64CF8" w:rsidRDefault="008A171F" w:rsidP="00F945CB">
      <w:pPr>
        <w:ind w:firstLine="360"/>
        <w:rPr>
          <w:rFonts w:ascii="Candara" w:hAnsi="Candara"/>
          <w:sz w:val="22"/>
          <w:szCs w:val="22"/>
        </w:rPr>
      </w:pPr>
      <w:r w:rsidRPr="003350E5">
        <w:rPr>
          <w:rFonts w:ascii="Candara" w:hAnsi="Candara"/>
          <w:sz w:val="22"/>
          <w:szCs w:val="22"/>
          <w:u w:val="single"/>
        </w:rPr>
        <w:t xml:space="preserve">If </w:t>
      </w:r>
      <w:r w:rsidR="005E7FD2" w:rsidRPr="003350E5">
        <w:rPr>
          <w:rFonts w:ascii="Candara" w:hAnsi="Candara"/>
          <w:sz w:val="22"/>
          <w:szCs w:val="22"/>
          <w:u w:val="single"/>
        </w:rPr>
        <w:t>y</w:t>
      </w:r>
      <w:r w:rsidRPr="003350E5">
        <w:rPr>
          <w:rFonts w:ascii="Candara" w:hAnsi="Candara"/>
          <w:sz w:val="22"/>
          <w:szCs w:val="22"/>
          <w:u w:val="single"/>
        </w:rPr>
        <w:t>es, here is h</w:t>
      </w:r>
      <w:r w:rsidR="009326B4" w:rsidRPr="003350E5">
        <w:rPr>
          <w:rFonts w:ascii="Candara" w:hAnsi="Candara"/>
          <w:sz w:val="22"/>
          <w:szCs w:val="22"/>
          <w:u w:val="single"/>
        </w:rPr>
        <w:t>ow to respond</w:t>
      </w:r>
      <w:r w:rsidR="009326B4" w:rsidRPr="003350E5">
        <w:rPr>
          <w:rFonts w:ascii="Candara" w:hAnsi="Candara"/>
          <w:sz w:val="22"/>
          <w:szCs w:val="22"/>
        </w:rPr>
        <w:t>:</w:t>
      </w:r>
      <w:r w:rsidR="002A3CB6" w:rsidRPr="003350E5">
        <w:rPr>
          <w:rFonts w:ascii="Candara" w:hAnsi="Candara"/>
          <w:sz w:val="22"/>
          <w:szCs w:val="22"/>
        </w:rPr>
        <w:t xml:space="preserve"> </w:t>
      </w:r>
    </w:p>
    <w:p w14:paraId="25FB0048" w14:textId="09B6CBD4" w:rsidR="00671473" w:rsidRPr="005702ED" w:rsidRDefault="00671473" w:rsidP="005702ED">
      <w:pPr>
        <w:pStyle w:val="ListParagraph"/>
        <w:numPr>
          <w:ilvl w:val="0"/>
          <w:numId w:val="6"/>
        </w:numPr>
        <w:rPr>
          <w:rFonts w:ascii="Candara" w:hAnsi="Candara"/>
          <w:sz w:val="22"/>
          <w:szCs w:val="22"/>
        </w:rPr>
      </w:pPr>
      <w:r w:rsidRPr="005702ED">
        <w:rPr>
          <w:rFonts w:ascii="Candara" w:hAnsi="Candara"/>
          <w:sz w:val="22"/>
          <w:szCs w:val="22"/>
        </w:rPr>
        <w:t>Add a new database to the search platform (</w:t>
      </w:r>
      <w:proofErr w:type="gramStart"/>
      <w:r w:rsidRPr="005702ED">
        <w:rPr>
          <w:rFonts w:ascii="Candara" w:hAnsi="Candara"/>
          <w:sz w:val="22"/>
          <w:szCs w:val="22"/>
        </w:rPr>
        <w:t>e.g.</w:t>
      </w:r>
      <w:proofErr w:type="gramEnd"/>
      <w:r w:rsidRPr="005702ED">
        <w:rPr>
          <w:rFonts w:ascii="Candara" w:hAnsi="Candara"/>
          <w:sz w:val="22"/>
          <w:szCs w:val="22"/>
        </w:rPr>
        <w:t xml:space="preserve"> </w:t>
      </w:r>
      <w:proofErr w:type="spellStart"/>
      <w:r w:rsidRPr="005702ED">
        <w:rPr>
          <w:rFonts w:ascii="Candara" w:hAnsi="Candara"/>
          <w:sz w:val="22"/>
          <w:szCs w:val="22"/>
        </w:rPr>
        <w:t>EconLit</w:t>
      </w:r>
      <w:proofErr w:type="spellEnd"/>
      <w:r w:rsidRPr="005702ED">
        <w:rPr>
          <w:rFonts w:ascii="Candara" w:hAnsi="Candara"/>
          <w:sz w:val="22"/>
          <w:szCs w:val="22"/>
        </w:rPr>
        <w:t>)</w:t>
      </w:r>
    </w:p>
    <w:p w14:paraId="294684FA" w14:textId="038D860A" w:rsidR="00671473" w:rsidRPr="005702ED" w:rsidRDefault="00671473" w:rsidP="005702ED">
      <w:pPr>
        <w:pStyle w:val="ListParagraph"/>
        <w:numPr>
          <w:ilvl w:val="0"/>
          <w:numId w:val="6"/>
        </w:numPr>
        <w:rPr>
          <w:rFonts w:ascii="Candara" w:hAnsi="Candara"/>
          <w:sz w:val="22"/>
          <w:szCs w:val="22"/>
        </w:rPr>
      </w:pPr>
      <w:r w:rsidRPr="005702ED">
        <w:rPr>
          <w:rFonts w:ascii="Candara" w:hAnsi="Candara"/>
          <w:sz w:val="22"/>
          <w:szCs w:val="22"/>
        </w:rPr>
        <w:t>Search synonyms</w:t>
      </w:r>
      <w:r w:rsidR="005460E1" w:rsidRPr="005702ED">
        <w:rPr>
          <w:rFonts w:ascii="Candara" w:hAnsi="Candara"/>
          <w:sz w:val="22"/>
          <w:szCs w:val="22"/>
        </w:rPr>
        <w:t xml:space="preserve">, </w:t>
      </w:r>
      <w:r w:rsidR="009D468B" w:rsidRPr="005702ED">
        <w:rPr>
          <w:rFonts w:ascii="Candara" w:hAnsi="Candara"/>
          <w:sz w:val="22"/>
          <w:szCs w:val="22"/>
        </w:rPr>
        <w:t xml:space="preserve">broader/narrower terms, </w:t>
      </w:r>
      <w:r w:rsidR="005702ED" w:rsidRPr="005702ED">
        <w:rPr>
          <w:rFonts w:ascii="Candara" w:hAnsi="Candara"/>
          <w:sz w:val="22"/>
          <w:szCs w:val="22"/>
        </w:rPr>
        <w:t xml:space="preserve">and </w:t>
      </w:r>
      <w:r w:rsidR="009D468B" w:rsidRPr="005702ED">
        <w:rPr>
          <w:rFonts w:ascii="Candara" w:hAnsi="Candara"/>
          <w:sz w:val="22"/>
          <w:szCs w:val="22"/>
        </w:rPr>
        <w:t>related concepts and connect them with [OR]</w:t>
      </w:r>
      <w:r w:rsidR="00A666F1">
        <w:rPr>
          <w:rFonts w:ascii="Candara" w:hAnsi="Candara"/>
          <w:sz w:val="22"/>
          <w:szCs w:val="22"/>
        </w:rPr>
        <w:t xml:space="preserve"> search operator</w:t>
      </w:r>
    </w:p>
    <w:p w14:paraId="2C8A9E89" w14:textId="7F330BA8" w:rsidR="00DE5800" w:rsidRPr="005702ED" w:rsidRDefault="00671473" w:rsidP="005702ED">
      <w:pPr>
        <w:pStyle w:val="ListParagraph"/>
        <w:numPr>
          <w:ilvl w:val="0"/>
          <w:numId w:val="6"/>
        </w:numPr>
        <w:rPr>
          <w:rFonts w:ascii="Candara" w:hAnsi="Candara"/>
          <w:sz w:val="22"/>
          <w:szCs w:val="22"/>
        </w:rPr>
      </w:pPr>
      <w:r w:rsidRPr="005702ED">
        <w:rPr>
          <w:rFonts w:ascii="Candara" w:hAnsi="Candara"/>
          <w:sz w:val="22"/>
          <w:szCs w:val="22"/>
        </w:rPr>
        <w:t>Change from default to search full text</w:t>
      </w:r>
      <w:r w:rsidR="00DF02E0">
        <w:rPr>
          <w:rFonts w:ascii="Candara" w:hAnsi="Candara"/>
          <w:sz w:val="22"/>
          <w:szCs w:val="22"/>
        </w:rPr>
        <w:t xml:space="preserve"> [TX All Text]</w:t>
      </w:r>
    </w:p>
    <w:p w14:paraId="0256F424" w14:textId="5217F5BB" w:rsidR="00FC09F7" w:rsidRPr="001612F9" w:rsidRDefault="00B9432C" w:rsidP="001612F9">
      <w:pPr>
        <w:pStyle w:val="ListParagraph"/>
        <w:numPr>
          <w:ilvl w:val="0"/>
          <w:numId w:val="2"/>
        </w:numPr>
        <w:rPr>
          <w:rFonts w:ascii="Candara" w:hAnsi="Candara"/>
          <w:sz w:val="22"/>
          <w:szCs w:val="22"/>
        </w:rPr>
      </w:pPr>
      <w:r w:rsidRPr="001612F9">
        <w:rPr>
          <w:rFonts w:ascii="Candara" w:hAnsi="Candara"/>
          <w:sz w:val="22"/>
          <w:szCs w:val="22"/>
        </w:rPr>
        <w:t xml:space="preserve">Are there </w:t>
      </w:r>
      <w:r w:rsidRPr="001612F9">
        <w:rPr>
          <w:rFonts w:ascii="Candara" w:hAnsi="Candara"/>
          <w:b/>
          <w:bCs/>
          <w:sz w:val="22"/>
          <w:szCs w:val="22"/>
        </w:rPr>
        <w:t>too many</w:t>
      </w:r>
      <w:r w:rsidRPr="001612F9">
        <w:rPr>
          <w:rFonts w:ascii="Candara" w:hAnsi="Candara"/>
          <w:sz w:val="22"/>
          <w:szCs w:val="22"/>
        </w:rPr>
        <w:t xml:space="preserve"> results</w:t>
      </w:r>
      <w:r w:rsidR="00106055" w:rsidRPr="001612F9">
        <w:rPr>
          <w:rFonts w:ascii="Candara" w:hAnsi="Candara"/>
          <w:sz w:val="22"/>
          <w:szCs w:val="22"/>
        </w:rPr>
        <w:t xml:space="preserve">? </w:t>
      </w:r>
    </w:p>
    <w:p w14:paraId="2068935F" w14:textId="77777777" w:rsidR="00F945CB" w:rsidRDefault="005E7FD2" w:rsidP="002617E2">
      <w:pPr>
        <w:ind w:left="360"/>
        <w:rPr>
          <w:rFonts w:ascii="Candara" w:hAnsi="Candara"/>
          <w:sz w:val="22"/>
          <w:szCs w:val="22"/>
        </w:rPr>
      </w:pPr>
      <w:r w:rsidRPr="003350E5">
        <w:rPr>
          <w:rFonts w:ascii="Candara" w:hAnsi="Candara"/>
          <w:sz w:val="22"/>
          <w:szCs w:val="22"/>
          <w:u w:val="single"/>
        </w:rPr>
        <w:t xml:space="preserve">If yes, </w:t>
      </w:r>
      <w:r w:rsidR="002617E2" w:rsidRPr="003350E5">
        <w:rPr>
          <w:rFonts w:ascii="Candara" w:hAnsi="Candara"/>
          <w:sz w:val="22"/>
          <w:szCs w:val="22"/>
          <w:u w:val="single"/>
        </w:rPr>
        <w:t xml:space="preserve">here is </w:t>
      </w:r>
      <w:r w:rsidRPr="003350E5">
        <w:rPr>
          <w:rFonts w:ascii="Candara" w:hAnsi="Candara"/>
          <w:sz w:val="22"/>
          <w:szCs w:val="22"/>
          <w:u w:val="single"/>
        </w:rPr>
        <w:t>h</w:t>
      </w:r>
      <w:r w:rsidR="000635D3" w:rsidRPr="003350E5">
        <w:rPr>
          <w:rFonts w:ascii="Candara" w:hAnsi="Candara"/>
          <w:sz w:val="22"/>
          <w:szCs w:val="22"/>
          <w:u w:val="single"/>
        </w:rPr>
        <w:t>ow to respond</w:t>
      </w:r>
      <w:r w:rsidR="000635D3" w:rsidRPr="003350E5">
        <w:rPr>
          <w:rFonts w:ascii="Candara" w:hAnsi="Candara"/>
          <w:sz w:val="22"/>
          <w:szCs w:val="22"/>
        </w:rPr>
        <w:t>:</w:t>
      </w:r>
      <w:r w:rsidR="00152CE7" w:rsidRPr="003350E5">
        <w:rPr>
          <w:rFonts w:ascii="Candara" w:hAnsi="Candara"/>
          <w:sz w:val="22"/>
          <w:szCs w:val="22"/>
        </w:rPr>
        <w:t xml:space="preserve"> </w:t>
      </w:r>
    </w:p>
    <w:p w14:paraId="65D87756" w14:textId="4B084CE3" w:rsidR="00F945CB" w:rsidRDefault="00AB677E" w:rsidP="00B95308">
      <w:pPr>
        <w:pStyle w:val="ListParagraph"/>
        <w:numPr>
          <w:ilvl w:val="0"/>
          <w:numId w:val="6"/>
        </w:num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U</w:t>
      </w:r>
      <w:r w:rsidR="00152CE7" w:rsidRPr="003350E5">
        <w:rPr>
          <w:rFonts w:ascii="Candara" w:hAnsi="Candara"/>
          <w:sz w:val="22"/>
          <w:szCs w:val="22"/>
        </w:rPr>
        <w:t>se filters</w:t>
      </w:r>
      <w:r w:rsidR="00F945CB">
        <w:rPr>
          <w:rFonts w:ascii="Candara" w:hAnsi="Candara"/>
          <w:sz w:val="22"/>
          <w:szCs w:val="22"/>
        </w:rPr>
        <w:t xml:space="preserve"> </w:t>
      </w:r>
      <w:r w:rsidR="00152CE7" w:rsidRPr="003350E5">
        <w:rPr>
          <w:rFonts w:ascii="Candara" w:hAnsi="Candara"/>
          <w:sz w:val="22"/>
          <w:szCs w:val="22"/>
        </w:rPr>
        <w:t xml:space="preserve">on the left column of </w:t>
      </w:r>
      <w:r w:rsidR="00145B2E">
        <w:rPr>
          <w:rFonts w:ascii="Candara" w:hAnsi="Candara"/>
          <w:sz w:val="22"/>
          <w:szCs w:val="22"/>
        </w:rPr>
        <w:t xml:space="preserve">the search </w:t>
      </w:r>
      <w:proofErr w:type="gramStart"/>
      <w:r w:rsidR="00145B2E">
        <w:rPr>
          <w:rFonts w:ascii="Candara" w:hAnsi="Candara"/>
          <w:sz w:val="22"/>
          <w:szCs w:val="22"/>
        </w:rPr>
        <w:t>interface</w:t>
      </w:r>
      <w:proofErr w:type="gramEnd"/>
    </w:p>
    <w:p w14:paraId="10CA26CF" w14:textId="7BE1B909" w:rsidR="000635D3" w:rsidRPr="003350E5" w:rsidRDefault="00AB677E" w:rsidP="00B95308">
      <w:pPr>
        <w:pStyle w:val="ListParagraph"/>
        <w:numPr>
          <w:ilvl w:val="0"/>
          <w:numId w:val="6"/>
        </w:num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A</w:t>
      </w:r>
      <w:r w:rsidR="00B65F57" w:rsidRPr="003350E5">
        <w:rPr>
          <w:rFonts w:ascii="Candara" w:hAnsi="Candara"/>
          <w:sz w:val="22"/>
          <w:szCs w:val="22"/>
        </w:rPr>
        <w:t>dd</w:t>
      </w:r>
      <w:r w:rsidR="001B482F" w:rsidRPr="003350E5">
        <w:rPr>
          <w:rFonts w:ascii="Candara" w:hAnsi="Candara"/>
          <w:sz w:val="22"/>
          <w:szCs w:val="22"/>
        </w:rPr>
        <w:t xml:space="preserve"> </w:t>
      </w:r>
      <w:r w:rsidR="00145B2E">
        <w:rPr>
          <w:rFonts w:ascii="Candara" w:hAnsi="Candara"/>
          <w:sz w:val="22"/>
          <w:szCs w:val="22"/>
        </w:rPr>
        <w:t>another concept</w:t>
      </w:r>
      <w:r w:rsidR="001B482F" w:rsidRPr="003350E5">
        <w:rPr>
          <w:rFonts w:ascii="Candara" w:hAnsi="Candara"/>
          <w:sz w:val="22"/>
          <w:szCs w:val="22"/>
        </w:rPr>
        <w:t xml:space="preserve"> to the search</w:t>
      </w:r>
      <w:r w:rsidR="00A666F1">
        <w:rPr>
          <w:rFonts w:ascii="Candara" w:hAnsi="Candara"/>
          <w:sz w:val="22"/>
          <w:szCs w:val="22"/>
        </w:rPr>
        <w:t xml:space="preserve"> </w:t>
      </w:r>
      <w:r w:rsidR="00145B2E">
        <w:rPr>
          <w:rFonts w:ascii="Candara" w:hAnsi="Candara"/>
          <w:sz w:val="22"/>
          <w:szCs w:val="22"/>
        </w:rPr>
        <w:t xml:space="preserve">and </w:t>
      </w:r>
      <w:r w:rsidR="004666FE">
        <w:rPr>
          <w:rFonts w:ascii="Candara" w:hAnsi="Candara"/>
          <w:sz w:val="22"/>
          <w:szCs w:val="22"/>
        </w:rPr>
        <w:t xml:space="preserve">use </w:t>
      </w:r>
      <w:r w:rsidR="00DC3209">
        <w:rPr>
          <w:rFonts w:ascii="Candara" w:hAnsi="Candara"/>
          <w:sz w:val="22"/>
          <w:szCs w:val="22"/>
        </w:rPr>
        <w:t>[</w:t>
      </w:r>
      <w:r w:rsidR="004666FE">
        <w:rPr>
          <w:rFonts w:ascii="Candara" w:hAnsi="Candara"/>
          <w:sz w:val="22"/>
          <w:szCs w:val="22"/>
        </w:rPr>
        <w:t>AND</w:t>
      </w:r>
      <w:r w:rsidR="00DC3209">
        <w:rPr>
          <w:rFonts w:ascii="Candara" w:hAnsi="Candara"/>
          <w:sz w:val="22"/>
          <w:szCs w:val="22"/>
        </w:rPr>
        <w:t>]</w:t>
      </w:r>
      <w:r w:rsidR="004666FE">
        <w:rPr>
          <w:rFonts w:ascii="Candara" w:hAnsi="Candara"/>
          <w:sz w:val="22"/>
          <w:szCs w:val="22"/>
        </w:rPr>
        <w:t xml:space="preserve"> to search both concepts </w:t>
      </w:r>
      <w:proofErr w:type="gramStart"/>
      <w:r w:rsidR="004666FE">
        <w:rPr>
          <w:rFonts w:ascii="Candara" w:hAnsi="Candara"/>
          <w:sz w:val="22"/>
          <w:szCs w:val="22"/>
        </w:rPr>
        <w:t>together</w:t>
      </w:r>
      <w:proofErr w:type="gramEnd"/>
    </w:p>
    <w:p w14:paraId="029521B7" w14:textId="0187D449" w:rsidR="00C21502" w:rsidRPr="00FB74CC" w:rsidRDefault="00BD7FF9" w:rsidP="00FB74CC">
      <w:pPr>
        <w:pStyle w:val="ListParagraph"/>
        <w:numPr>
          <w:ilvl w:val="0"/>
          <w:numId w:val="2"/>
        </w:numPr>
        <w:rPr>
          <w:rFonts w:ascii="Candara" w:hAnsi="Candara"/>
          <w:sz w:val="22"/>
          <w:szCs w:val="22"/>
        </w:rPr>
      </w:pPr>
      <w:r w:rsidRPr="00FB74CC">
        <w:rPr>
          <w:rFonts w:ascii="Candara" w:hAnsi="Candara"/>
          <w:sz w:val="22"/>
          <w:szCs w:val="22"/>
        </w:rPr>
        <w:t xml:space="preserve">Do most of the </w:t>
      </w:r>
      <w:r w:rsidR="00C21502" w:rsidRPr="00554329">
        <w:rPr>
          <w:rFonts w:ascii="Candara" w:hAnsi="Candara"/>
          <w:sz w:val="22"/>
          <w:szCs w:val="22"/>
        </w:rPr>
        <w:t xml:space="preserve">results </w:t>
      </w:r>
      <w:r w:rsidRPr="00FB74CC">
        <w:rPr>
          <w:rFonts w:ascii="Candara" w:hAnsi="Candara"/>
          <w:sz w:val="22"/>
          <w:szCs w:val="22"/>
        </w:rPr>
        <w:t xml:space="preserve">seem </w:t>
      </w:r>
      <w:r w:rsidR="00C21502" w:rsidRPr="00554329">
        <w:rPr>
          <w:rFonts w:ascii="Candara" w:hAnsi="Candara"/>
          <w:b/>
          <w:bCs/>
          <w:sz w:val="22"/>
          <w:szCs w:val="22"/>
        </w:rPr>
        <w:t>relevant</w:t>
      </w:r>
      <w:r w:rsidR="00C21502" w:rsidRPr="00FB74CC">
        <w:rPr>
          <w:rFonts w:ascii="Candara" w:hAnsi="Candara"/>
          <w:sz w:val="22"/>
          <w:szCs w:val="22"/>
        </w:rPr>
        <w:t>?</w:t>
      </w:r>
    </w:p>
    <w:p w14:paraId="7E210DA4" w14:textId="66C13FFB" w:rsidR="00BD7FF9" w:rsidRPr="00AB677E" w:rsidRDefault="00BD7FF9" w:rsidP="00C155A7">
      <w:pPr>
        <w:ind w:firstLine="360"/>
        <w:rPr>
          <w:rFonts w:ascii="Candara" w:hAnsi="Candara"/>
          <w:b/>
          <w:bCs/>
          <w:sz w:val="22"/>
          <w:szCs w:val="22"/>
          <w:u w:val="single"/>
        </w:rPr>
      </w:pPr>
      <w:r w:rsidRPr="00AB677E">
        <w:rPr>
          <w:rFonts w:ascii="Candara" w:hAnsi="Candara"/>
          <w:sz w:val="22"/>
          <w:szCs w:val="22"/>
          <w:u w:val="single"/>
        </w:rPr>
        <w:t>If not, here is how to respond:</w:t>
      </w:r>
    </w:p>
    <w:p w14:paraId="78A4C4B6" w14:textId="1ACC657B" w:rsidR="00EC4BF4" w:rsidRDefault="00EC4BF4" w:rsidP="00EC4BF4">
      <w:pPr>
        <w:pStyle w:val="ListParagraph"/>
        <w:numPr>
          <w:ilvl w:val="0"/>
          <w:numId w:val="6"/>
        </w:numPr>
        <w:rPr>
          <w:rFonts w:ascii="Candara" w:hAnsi="Candara"/>
          <w:sz w:val="22"/>
          <w:szCs w:val="22"/>
        </w:rPr>
      </w:pPr>
      <w:r w:rsidRPr="00EC4BF4">
        <w:rPr>
          <w:rFonts w:ascii="Candara" w:hAnsi="Candara"/>
          <w:sz w:val="22"/>
          <w:szCs w:val="22"/>
        </w:rPr>
        <w:t>Use quotation marks to search for a specific phrase</w:t>
      </w:r>
    </w:p>
    <w:p w14:paraId="644911B9" w14:textId="3ECF6C94" w:rsidR="00EC4BF4" w:rsidRDefault="00EC4BF4" w:rsidP="00EC4BF4">
      <w:pPr>
        <w:pStyle w:val="ListParagraph"/>
        <w:numPr>
          <w:ilvl w:val="0"/>
          <w:numId w:val="6"/>
        </w:numPr>
        <w:rPr>
          <w:rFonts w:ascii="Candara" w:hAnsi="Candara"/>
          <w:sz w:val="22"/>
          <w:szCs w:val="22"/>
        </w:rPr>
      </w:pPr>
      <w:r w:rsidRPr="00EC4BF4">
        <w:rPr>
          <w:rFonts w:ascii="Candara" w:hAnsi="Candara"/>
          <w:sz w:val="22"/>
          <w:szCs w:val="22"/>
        </w:rPr>
        <w:t>Search the keyword in the</w:t>
      </w:r>
      <w:r w:rsidR="004547B2">
        <w:rPr>
          <w:rFonts w:ascii="Candara" w:hAnsi="Candara"/>
          <w:sz w:val="22"/>
          <w:szCs w:val="22"/>
        </w:rPr>
        <w:t xml:space="preserve"> article</w:t>
      </w:r>
      <w:r w:rsidRPr="00EC4BF4">
        <w:rPr>
          <w:rFonts w:ascii="Candara" w:hAnsi="Candara"/>
          <w:sz w:val="22"/>
          <w:szCs w:val="22"/>
        </w:rPr>
        <w:t xml:space="preserve"> </w:t>
      </w:r>
      <w:r w:rsidR="004547B2">
        <w:rPr>
          <w:rFonts w:ascii="Candara" w:hAnsi="Candara"/>
          <w:sz w:val="22"/>
          <w:szCs w:val="22"/>
        </w:rPr>
        <w:t>[</w:t>
      </w:r>
      <w:r w:rsidR="00DF02E0">
        <w:rPr>
          <w:rFonts w:ascii="Candara" w:hAnsi="Candara"/>
          <w:sz w:val="22"/>
          <w:szCs w:val="22"/>
        </w:rPr>
        <w:t>TI T</w:t>
      </w:r>
      <w:r w:rsidRPr="00EC4BF4">
        <w:rPr>
          <w:rFonts w:ascii="Candara" w:hAnsi="Candara"/>
          <w:sz w:val="22"/>
          <w:szCs w:val="22"/>
        </w:rPr>
        <w:t>itle</w:t>
      </w:r>
      <w:r w:rsidR="004547B2">
        <w:rPr>
          <w:rFonts w:ascii="Candara" w:hAnsi="Candara"/>
          <w:sz w:val="22"/>
          <w:szCs w:val="22"/>
        </w:rPr>
        <w:t xml:space="preserve">] </w:t>
      </w:r>
    </w:p>
    <w:p w14:paraId="61E18CA9" w14:textId="6DE8A5CC" w:rsidR="002B0393" w:rsidRDefault="002B0393" w:rsidP="00EC4BF4">
      <w:pPr>
        <w:pStyle w:val="ListParagraph"/>
        <w:numPr>
          <w:ilvl w:val="0"/>
          <w:numId w:val="6"/>
        </w:num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Add </w:t>
      </w:r>
      <w:r w:rsidR="00454F4D">
        <w:rPr>
          <w:rFonts w:ascii="Candara" w:hAnsi="Candara"/>
          <w:sz w:val="22"/>
          <w:szCs w:val="22"/>
        </w:rPr>
        <w:t xml:space="preserve">key concept 2 or other </w:t>
      </w:r>
      <w:r w:rsidR="00335C54">
        <w:rPr>
          <w:rFonts w:ascii="Candara" w:hAnsi="Candara"/>
          <w:sz w:val="22"/>
          <w:szCs w:val="22"/>
        </w:rPr>
        <w:t>related concepts</w:t>
      </w:r>
    </w:p>
    <w:p w14:paraId="090E7C6E" w14:textId="1AA7E1AF" w:rsidR="002B6BE6" w:rsidRDefault="005B59D7" w:rsidP="000D691B">
      <w:pPr>
        <w:pStyle w:val="ListParagraph"/>
        <w:numPr>
          <w:ilvl w:val="0"/>
          <w:numId w:val="6"/>
        </w:num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Consider</w:t>
      </w:r>
      <w:r w:rsidR="000D691B">
        <w:rPr>
          <w:rFonts w:ascii="Candara" w:hAnsi="Candara"/>
          <w:sz w:val="22"/>
          <w:szCs w:val="22"/>
        </w:rPr>
        <w:t xml:space="preserve"> excluding</w:t>
      </w:r>
      <w:r w:rsidR="00377C7A" w:rsidRPr="000D691B">
        <w:rPr>
          <w:rFonts w:ascii="Candara" w:hAnsi="Candara"/>
          <w:sz w:val="22"/>
          <w:szCs w:val="22"/>
        </w:rPr>
        <w:t xml:space="preserve"> </w:t>
      </w:r>
      <w:r w:rsidR="00A666F1" w:rsidRPr="000D691B">
        <w:rPr>
          <w:rFonts w:ascii="Candara" w:hAnsi="Candara"/>
          <w:sz w:val="22"/>
          <w:szCs w:val="22"/>
        </w:rPr>
        <w:t>the</w:t>
      </w:r>
      <w:r>
        <w:rPr>
          <w:rFonts w:ascii="Candara" w:hAnsi="Candara"/>
          <w:sz w:val="22"/>
          <w:szCs w:val="22"/>
        </w:rPr>
        <w:t xml:space="preserve"> “noise” </w:t>
      </w:r>
      <w:r w:rsidR="00A666F1" w:rsidRPr="000D691B">
        <w:rPr>
          <w:rFonts w:ascii="Candara" w:hAnsi="Candara"/>
          <w:sz w:val="22"/>
          <w:szCs w:val="22"/>
        </w:rPr>
        <w:t xml:space="preserve">results with </w:t>
      </w:r>
      <w:r w:rsidR="00A208C9">
        <w:rPr>
          <w:rFonts w:ascii="Candara" w:hAnsi="Candara"/>
          <w:sz w:val="22"/>
          <w:szCs w:val="22"/>
        </w:rPr>
        <w:t xml:space="preserve">filter function or </w:t>
      </w:r>
      <w:r w:rsidR="00A666F1" w:rsidRPr="000D691B">
        <w:rPr>
          <w:rFonts w:ascii="Candara" w:hAnsi="Candara"/>
          <w:sz w:val="22"/>
          <w:szCs w:val="22"/>
        </w:rPr>
        <w:t>[NOT] search operator</w:t>
      </w:r>
    </w:p>
    <w:p w14:paraId="276B5453" w14:textId="77777777" w:rsidR="00E6698E" w:rsidRDefault="00E6698E" w:rsidP="00E6698E">
      <w:pPr>
        <w:ind w:firstLine="360"/>
        <w:rPr>
          <w:rFonts w:ascii="Candara" w:hAnsi="Candara"/>
          <w:b/>
          <w:bCs/>
          <w:sz w:val="22"/>
          <w:szCs w:val="22"/>
        </w:rPr>
      </w:pPr>
    </w:p>
    <w:p w14:paraId="070BF39B" w14:textId="03211690" w:rsidR="006E040D" w:rsidRPr="00E6698E" w:rsidRDefault="006E040D" w:rsidP="00E6698E">
      <w:pPr>
        <w:ind w:firstLine="360"/>
        <w:rPr>
          <w:rFonts w:ascii="Candara" w:hAnsi="Candara"/>
          <w:b/>
          <w:bCs/>
          <w:sz w:val="22"/>
          <w:szCs w:val="22"/>
        </w:rPr>
      </w:pPr>
      <w:r w:rsidRPr="002803EA">
        <w:rPr>
          <w:rFonts w:ascii="Candara" w:hAnsi="Candara"/>
          <w:b/>
          <w:bCs/>
          <w:sz w:val="22"/>
          <w:szCs w:val="22"/>
        </w:rPr>
        <w:t>Pearl Growing</w:t>
      </w:r>
    </w:p>
    <w:p w14:paraId="415A5899" w14:textId="781CFFBE" w:rsidR="00E47A4D" w:rsidRDefault="00335C54" w:rsidP="00335C54">
      <w:pPr>
        <w:pStyle w:val="ListParagraph"/>
        <w:numPr>
          <w:ilvl w:val="0"/>
          <w:numId w:val="2"/>
        </w:num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By reading </w:t>
      </w:r>
      <w:r w:rsidR="006E040D">
        <w:rPr>
          <w:rFonts w:ascii="Candara" w:hAnsi="Candara"/>
          <w:sz w:val="22"/>
          <w:szCs w:val="22"/>
        </w:rPr>
        <w:t>other title</w:t>
      </w:r>
      <w:r w:rsidR="004547B2">
        <w:rPr>
          <w:rFonts w:ascii="Candara" w:hAnsi="Candara"/>
          <w:sz w:val="22"/>
          <w:szCs w:val="22"/>
        </w:rPr>
        <w:t>s</w:t>
      </w:r>
      <w:r w:rsidR="006E040D">
        <w:rPr>
          <w:rFonts w:ascii="Candara" w:hAnsi="Candara"/>
          <w:sz w:val="22"/>
          <w:szCs w:val="22"/>
        </w:rPr>
        <w:t xml:space="preserve"> or abstract</w:t>
      </w:r>
      <w:r w:rsidR="004547B2">
        <w:rPr>
          <w:rFonts w:ascii="Candara" w:hAnsi="Candara"/>
          <w:sz w:val="22"/>
          <w:szCs w:val="22"/>
        </w:rPr>
        <w:t>s</w:t>
      </w:r>
      <w:r w:rsidR="006E040D">
        <w:rPr>
          <w:rFonts w:ascii="Candara" w:hAnsi="Candara"/>
          <w:sz w:val="22"/>
          <w:szCs w:val="22"/>
        </w:rPr>
        <w:t xml:space="preserve"> of the search results, have you </w:t>
      </w:r>
      <w:r w:rsidR="006111CE">
        <w:rPr>
          <w:rFonts w:ascii="Candara" w:hAnsi="Candara"/>
          <w:sz w:val="22"/>
          <w:szCs w:val="22"/>
        </w:rPr>
        <w:t xml:space="preserve">identified other </w:t>
      </w:r>
      <w:r w:rsidR="00667354">
        <w:rPr>
          <w:rFonts w:ascii="Candara" w:hAnsi="Candara"/>
          <w:sz w:val="22"/>
          <w:szCs w:val="22"/>
        </w:rPr>
        <w:t xml:space="preserve">key concepts or </w:t>
      </w:r>
      <w:r w:rsidR="006111CE">
        <w:rPr>
          <w:rFonts w:ascii="Candara" w:hAnsi="Candara"/>
          <w:sz w:val="22"/>
          <w:szCs w:val="22"/>
        </w:rPr>
        <w:t>key</w:t>
      </w:r>
      <w:r w:rsidR="00E47A4D">
        <w:rPr>
          <w:rFonts w:ascii="Candara" w:hAnsi="Candara"/>
          <w:sz w:val="22"/>
          <w:szCs w:val="22"/>
        </w:rPr>
        <w:t>words that you can use</w:t>
      </w:r>
      <w:r w:rsidR="00E71DA1">
        <w:rPr>
          <w:rFonts w:ascii="Candara" w:hAnsi="Candara"/>
          <w:sz w:val="22"/>
          <w:szCs w:val="22"/>
        </w:rPr>
        <w:t xml:space="preserve"> to advance your research</w:t>
      </w:r>
      <w:r w:rsidR="00E47A4D">
        <w:rPr>
          <w:rFonts w:ascii="Candara" w:hAnsi="Candara"/>
          <w:sz w:val="22"/>
          <w:szCs w:val="22"/>
        </w:rPr>
        <w:t>?</w:t>
      </w:r>
    </w:p>
    <w:p w14:paraId="6F0F409D" w14:textId="77777777" w:rsidR="00E47A4D" w:rsidRDefault="00E47A4D" w:rsidP="00E47A4D">
      <w:pPr>
        <w:pStyle w:val="ListParagraph"/>
        <w:rPr>
          <w:rFonts w:ascii="Candara" w:hAnsi="Candara"/>
          <w:sz w:val="22"/>
          <w:szCs w:val="22"/>
        </w:rPr>
      </w:pPr>
    </w:p>
    <w:p w14:paraId="2041A412" w14:textId="643C7C1C" w:rsidR="00335C54" w:rsidRPr="00335C54" w:rsidRDefault="00E47A4D" w:rsidP="00E47A4D">
      <w:pPr>
        <w:pStyle w:val="ListParagrap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lastRenderedPageBreak/>
        <w:t>___________________________________________________________________</w:t>
      </w:r>
      <w:r w:rsidR="006E040D">
        <w:rPr>
          <w:rFonts w:ascii="Candara" w:hAnsi="Candara"/>
          <w:sz w:val="22"/>
          <w:szCs w:val="22"/>
        </w:rPr>
        <w:t xml:space="preserve"> </w:t>
      </w:r>
    </w:p>
    <w:p w14:paraId="0189A8C4" w14:textId="77777777" w:rsidR="00A666F1" w:rsidRPr="000D691B" w:rsidRDefault="00A666F1" w:rsidP="000D691B">
      <w:pPr>
        <w:rPr>
          <w:rFonts w:ascii="Candara" w:hAnsi="Candara"/>
          <w:sz w:val="22"/>
          <w:szCs w:val="22"/>
        </w:rPr>
      </w:pPr>
    </w:p>
    <w:p w14:paraId="2E4B9032" w14:textId="0C185979" w:rsidR="000C464D" w:rsidRDefault="00100B18" w:rsidP="00100B18">
      <w:pPr>
        <w:pStyle w:val="ListParagraph"/>
        <w:numPr>
          <w:ilvl w:val="0"/>
          <w:numId w:val="2"/>
        </w:numPr>
        <w:rPr>
          <w:rFonts w:ascii="Candara" w:hAnsi="Candara"/>
          <w:sz w:val="22"/>
          <w:szCs w:val="22"/>
        </w:rPr>
      </w:pPr>
      <w:r w:rsidRPr="002611EB">
        <w:rPr>
          <w:rFonts w:ascii="Candara" w:hAnsi="Candara"/>
          <w:b/>
          <w:bCs/>
          <w:sz w:val="22"/>
          <w:szCs w:val="22"/>
        </w:rPr>
        <w:t>Find</w:t>
      </w:r>
      <w:r w:rsidRPr="00554329">
        <w:rPr>
          <w:rFonts w:ascii="Candara" w:hAnsi="Candara"/>
          <w:sz w:val="22"/>
          <w:szCs w:val="22"/>
        </w:rPr>
        <w:t xml:space="preserve"> at least one relevant article; </w:t>
      </w:r>
      <w:r w:rsidRPr="00554329">
        <w:rPr>
          <w:rFonts w:ascii="Candara" w:hAnsi="Candara"/>
          <w:b/>
          <w:bCs/>
          <w:sz w:val="22"/>
          <w:szCs w:val="22"/>
        </w:rPr>
        <w:t>download</w:t>
      </w:r>
      <w:r w:rsidRPr="00554329">
        <w:rPr>
          <w:rFonts w:ascii="Candara" w:hAnsi="Candara"/>
          <w:sz w:val="22"/>
          <w:szCs w:val="22"/>
        </w:rPr>
        <w:t xml:space="preserve"> it to your </w:t>
      </w:r>
      <w:r w:rsidR="005F3525" w:rsidRPr="00554329">
        <w:rPr>
          <w:rFonts w:ascii="Candara" w:hAnsi="Candara"/>
          <w:sz w:val="22"/>
          <w:szCs w:val="22"/>
        </w:rPr>
        <w:t>lapto</w:t>
      </w:r>
      <w:r w:rsidR="00554329">
        <w:rPr>
          <w:rFonts w:ascii="Candara" w:hAnsi="Candara"/>
          <w:sz w:val="22"/>
          <w:szCs w:val="22"/>
        </w:rPr>
        <w:t xml:space="preserve">p; </w:t>
      </w:r>
      <w:r w:rsidR="005F3525" w:rsidRPr="00554329">
        <w:rPr>
          <w:rFonts w:ascii="Candara" w:hAnsi="Candara"/>
          <w:sz w:val="22"/>
          <w:szCs w:val="22"/>
        </w:rPr>
        <w:t xml:space="preserve">and </w:t>
      </w:r>
      <w:r w:rsidR="005F3525" w:rsidRPr="00554329">
        <w:rPr>
          <w:rFonts w:ascii="Candara" w:hAnsi="Candara"/>
          <w:b/>
          <w:bCs/>
          <w:sz w:val="22"/>
          <w:szCs w:val="22"/>
        </w:rPr>
        <w:t>copy the citation</w:t>
      </w:r>
      <w:r w:rsidR="005F3525" w:rsidRPr="00554329">
        <w:rPr>
          <w:rFonts w:ascii="Candara" w:hAnsi="Candara"/>
          <w:sz w:val="22"/>
          <w:szCs w:val="22"/>
        </w:rPr>
        <w:t xml:space="preserve"> to a </w:t>
      </w:r>
      <w:r w:rsidR="00250B1E">
        <w:rPr>
          <w:rFonts w:ascii="Candara" w:hAnsi="Candara"/>
          <w:sz w:val="22"/>
          <w:szCs w:val="22"/>
        </w:rPr>
        <w:t>W</w:t>
      </w:r>
      <w:r w:rsidR="005F3525" w:rsidRPr="00554329">
        <w:rPr>
          <w:rFonts w:ascii="Candara" w:hAnsi="Candara"/>
          <w:sz w:val="22"/>
          <w:szCs w:val="22"/>
        </w:rPr>
        <w:t>or</w:t>
      </w:r>
      <w:r w:rsidR="00554329" w:rsidRPr="00554329">
        <w:rPr>
          <w:rFonts w:ascii="Candara" w:hAnsi="Candara"/>
          <w:sz w:val="22"/>
          <w:szCs w:val="22"/>
        </w:rPr>
        <w:t>d document.</w:t>
      </w:r>
    </w:p>
    <w:p w14:paraId="2B08B9E9" w14:textId="345599D0" w:rsidR="003753F9" w:rsidRPr="00554329" w:rsidRDefault="0039541F" w:rsidP="00100B18">
      <w:pPr>
        <w:pStyle w:val="ListParagraph"/>
        <w:numPr>
          <w:ilvl w:val="0"/>
          <w:numId w:val="2"/>
        </w:numPr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bCs/>
          <w:sz w:val="22"/>
          <w:szCs w:val="22"/>
        </w:rPr>
        <w:t xml:space="preserve">Add </w:t>
      </w:r>
      <w:r w:rsidR="00762B31">
        <w:rPr>
          <w:rFonts w:ascii="Candara" w:hAnsi="Candara"/>
          <w:sz w:val="22"/>
          <w:szCs w:val="22"/>
        </w:rPr>
        <w:t>two or more</w:t>
      </w:r>
      <w:r w:rsidRPr="0039541F">
        <w:rPr>
          <w:rFonts w:ascii="Candara" w:hAnsi="Candara"/>
          <w:sz w:val="22"/>
          <w:szCs w:val="22"/>
        </w:rPr>
        <w:t xml:space="preserve"> articles to</w:t>
      </w:r>
      <w:r>
        <w:rPr>
          <w:rFonts w:ascii="Candara" w:hAnsi="Candara"/>
          <w:b/>
          <w:bCs/>
          <w:sz w:val="22"/>
          <w:szCs w:val="22"/>
        </w:rPr>
        <w:t xml:space="preserve"> </w:t>
      </w:r>
      <w:r w:rsidRPr="0039541F">
        <w:rPr>
          <w:rFonts w:ascii="Candara" w:hAnsi="Candara"/>
          <w:sz w:val="22"/>
          <w:szCs w:val="22"/>
        </w:rPr>
        <w:t xml:space="preserve">a </w:t>
      </w:r>
      <w:r>
        <w:rPr>
          <w:rFonts w:ascii="Candara" w:hAnsi="Candara"/>
          <w:b/>
          <w:bCs/>
          <w:sz w:val="22"/>
          <w:szCs w:val="22"/>
        </w:rPr>
        <w:t>folder</w:t>
      </w:r>
      <w:r w:rsidR="002916A4">
        <w:rPr>
          <w:rFonts w:ascii="Candara" w:hAnsi="Candara"/>
          <w:b/>
          <w:bCs/>
          <w:sz w:val="22"/>
          <w:szCs w:val="22"/>
        </w:rPr>
        <w:t>,</w:t>
      </w:r>
      <w:r w:rsidR="00762B31">
        <w:rPr>
          <w:rFonts w:ascii="Candara" w:hAnsi="Candara"/>
          <w:sz w:val="22"/>
          <w:szCs w:val="22"/>
        </w:rPr>
        <w:t xml:space="preserve"> </w:t>
      </w:r>
      <w:r w:rsidR="00762B31" w:rsidRPr="002916A4">
        <w:rPr>
          <w:rFonts w:ascii="Candara" w:hAnsi="Candara"/>
          <w:b/>
          <w:bCs/>
          <w:sz w:val="22"/>
          <w:szCs w:val="22"/>
        </w:rPr>
        <w:t xml:space="preserve">select </w:t>
      </w:r>
      <w:r w:rsidR="00762B31">
        <w:rPr>
          <w:rFonts w:ascii="Candara" w:hAnsi="Candara"/>
          <w:sz w:val="22"/>
          <w:szCs w:val="22"/>
        </w:rPr>
        <w:t xml:space="preserve">the articles in the folder </w:t>
      </w:r>
      <w:r w:rsidR="00485973">
        <w:rPr>
          <w:rFonts w:ascii="Candara" w:hAnsi="Candara"/>
          <w:sz w:val="22"/>
          <w:szCs w:val="22"/>
        </w:rPr>
        <w:t xml:space="preserve">and in the right </w:t>
      </w:r>
      <w:r w:rsidR="00C07760">
        <w:rPr>
          <w:rFonts w:ascii="Candara" w:hAnsi="Candara"/>
          <w:sz w:val="22"/>
          <w:szCs w:val="22"/>
        </w:rPr>
        <w:t>column choose</w:t>
      </w:r>
      <w:r w:rsidR="00762B31">
        <w:rPr>
          <w:rFonts w:ascii="Candara" w:hAnsi="Candara"/>
          <w:sz w:val="22"/>
          <w:szCs w:val="22"/>
        </w:rPr>
        <w:t xml:space="preserve"> </w:t>
      </w:r>
      <w:r w:rsidR="00485973" w:rsidRPr="00C07760">
        <w:rPr>
          <w:rFonts w:ascii="Candara" w:hAnsi="Candara"/>
          <w:b/>
          <w:bCs/>
          <w:sz w:val="22"/>
          <w:szCs w:val="22"/>
        </w:rPr>
        <w:t>S</w:t>
      </w:r>
      <w:r w:rsidR="00762B31" w:rsidRPr="00C07760">
        <w:rPr>
          <w:rFonts w:ascii="Candara" w:hAnsi="Candara"/>
          <w:b/>
          <w:bCs/>
          <w:sz w:val="22"/>
          <w:szCs w:val="22"/>
        </w:rPr>
        <w:t>ave</w:t>
      </w:r>
      <w:r w:rsidR="00063AC1" w:rsidRPr="00C07760">
        <w:rPr>
          <w:rFonts w:ascii="Candara" w:hAnsi="Candara"/>
          <w:b/>
          <w:bCs/>
          <w:sz w:val="22"/>
          <w:szCs w:val="22"/>
        </w:rPr>
        <w:t xml:space="preserve"> </w:t>
      </w:r>
      <w:r w:rsidR="00485973" w:rsidRPr="00C07760">
        <w:rPr>
          <w:rFonts w:ascii="Candara" w:hAnsi="Candara"/>
          <w:b/>
          <w:bCs/>
          <w:sz w:val="22"/>
          <w:szCs w:val="22"/>
        </w:rPr>
        <w:t>as Files</w:t>
      </w:r>
      <w:r w:rsidR="00C07760">
        <w:rPr>
          <w:rFonts w:ascii="Candara" w:hAnsi="Candara"/>
          <w:b/>
          <w:bCs/>
          <w:sz w:val="22"/>
          <w:szCs w:val="22"/>
        </w:rPr>
        <w:t>, check</w:t>
      </w:r>
      <w:r w:rsidR="00485973">
        <w:rPr>
          <w:rFonts w:ascii="Candara" w:hAnsi="Candara"/>
          <w:sz w:val="22"/>
          <w:szCs w:val="22"/>
        </w:rPr>
        <w:t xml:space="preserve"> </w:t>
      </w:r>
      <w:r w:rsidR="00063AC1">
        <w:rPr>
          <w:rFonts w:ascii="Candara" w:hAnsi="Candara"/>
          <w:sz w:val="22"/>
          <w:szCs w:val="22"/>
        </w:rPr>
        <w:t xml:space="preserve">the HTML link and APA </w:t>
      </w:r>
      <w:proofErr w:type="gramStart"/>
      <w:r w:rsidR="00063AC1">
        <w:rPr>
          <w:rFonts w:ascii="Candara" w:hAnsi="Candara"/>
          <w:sz w:val="22"/>
          <w:szCs w:val="22"/>
        </w:rPr>
        <w:t>citations</w:t>
      </w:r>
      <w:proofErr w:type="gramEnd"/>
      <w:r w:rsidR="00C07760">
        <w:rPr>
          <w:rFonts w:ascii="Candara" w:hAnsi="Candara"/>
          <w:sz w:val="22"/>
          <w:szCs w:val="22"/>
        </w:rPr>
        <w:t xml:space="preserve"> and save it.</w:t>
      </w:r>
      <w:r w:rsidR="00DA74D3">
        <w:rPr>
          <w:rFonts w:ascii="Candara" w:hAnsi="Candara"/>
          <w:sz w:val="22"/>
          <w:szCs w:val="22"/>
        </w:rPr>
        <w:t xml:space="preserve"> Now you have the citations of</w:t>
      </w:r>
      <w:r w:rsidR="002916A4">
        <w:rPr>
          <w:rFonts w:ascii="Candara" w:hAnsi="Candara"/>
          <w:sz w:val="22"/>
          <w:szCs w:val="22"/>
        </w:rPr>
        <w:t xml:space="preserve"> all selected articles and the permanent links!</w:t>
      </w:r>
    </w:p>
    <w:p w14:paraId="6DC8D728" w14:textId="77777777" w:rsidR="00554329" w:rsidRDefault="00554329" w:rsidP="00554329">
      <w:pPr>
        <w:pStyle w:val="ListParagraph"/>
        <w:rPr>
          <w:rFonts w:ascii="Candara" w:hAnsi="Candara"/>
          <w:b/>
          <w:bCs/>
          <w:sz w:val="22"/>
          <w:szCs w:val="22"/>
        </w:rPr>
      </w:pPr>
    </w:p>
    <w:p w14:paraId="40633BA2" w14:textId="0994D8BD" w:rsidR="007D7154" w:rsidRPr="00766A15" w:rsidRDefault="00766A15" w:rsidP="00766A15">
      <w:pPr>
        <w:pStyle w:val="ListParagraph"/>
        <w:numPr>
          <w:ilvl w:val="0"/>
          <w:numId w:val="1"/>
        </w:numPr>
        <w:rPr>
          <w:rFonts w:ascii="Candara" w:hAnsi="Candara"/>
          <w:b/>
          <w:bCs/>
          <w:sz w:val="22"/>
          <w:szCs w:val="22"/>
        </w:rPr>
      </w:pPr>
      <w:r>
        <w:rPr>
          <w:rFonts w:ascii="Candara" w:hAnsi="Candara"/>
          <w:b/>
          <w:bCs/>
          <w:sz w:val="22"/>
          <w:szCs w:val="22"/>
        </w:rPr>
        <w:t>Search US Major Dailies</w:t>
      </w:r>
      <w:r w:rsidR="000C464D">
        <w:rPr>
          <w:rFonts w:ascii="Candara" w:hAnsi="Candara"/>
          <w:b/>
          <w:bCs/>
          <w:sz w:val="22"/>
          <w:szCs w:val="22"/>
        </w:rPr>
        <w:t xml:space="preserve"> (15 mins)</w:t>
      </w:r>
    </w:p>
    <w:p w14:paraId="23D171FB" w14:textId="77777777" w:rsidR="004372ED" w:rsidRDefault="004372ED" w:rsidP="004372ED">
      <w:pPr>
        <w:ind w:left="360"/>
        <w:rPr>
          <w:rFonts w:ascii="Candara" w:hAnsi="Candara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90583" w14:paraId="4F88FDFF" w14:textId="77777777" w:rsidTr="00C90583">
        <w:tc>
          <w:tcPr>
            <w:tcW w:w="9350" w:type="dxa"/>
          </w:tcPr>
          <w:p w14:paraId="5AB0E689" w14:textId="76023797" w:rsidR="00C90583" w:rsidRDefault="00344AD3" w:rsidP="009A5745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S</w:t>
            </w:r>
            <w:r w:rsidRPr="00344AD3">
              <w:rPr>
                <w:rFonts w:ascii="Candara" w:hAnsi="Candara"/>
                <w:sz w:val="22"/>
                <w:szCs w:val="22"/>
              </w:rPr>
              <w:t xml:space="preserve">uccessful information searching involves seeking </w:t>
            </w:r>
            <w:r w:rsidR="00746320">
              <w:rPr>
                <w:rFonts w:ascii="Candara" w:hAnsi="Candara"/>
                <w:sz w:val="22"/>
                <w:szCs w:val="22"/>
              </w:rPr>
              <w:t>diverse</w:t>
            </w:r>
            <w:r w:rsidRPr="00344AD3">
              <w:rPr>
                <w:rFonts w:ascii="Candara" w:hAnsi="Candara"/>
                <w:sz w:val="22"/>
                <w:szCs w:val="22"/>
              </w:rPr>
              <w:t xml:space="preserve"> perspectives and considering arguments from different sides.</w:t>
            </w:r>
          </w:p>
        </w:tc>
      </w:tr>
    </w:tbl>
    <w:p w14:paraId="6105D40B" w14:textId="77777777" w:rsidR="007E6F35" w:rsidRDefault="007E6F35" w:rsidP="00CE2598">
      <w:pPr>
        <w:ind w:left="360"/>
        <w:rPr>
          <w:rFonts w:ascii="Candara" w:hAnsi="Candara"/>
          <w:sz w:val="22"/>
          <w:szCs w:val="22"/>
        </w:rPr>
      </w:pPr>
    </w:p>
    <w:p w14:paraId="159E761F" w14:textId="28BCFA72" w:rsidR="006A3411" w:rsidRPr="009C7C41" w:rsidRDefault="00060F55" w:rsidP="009C7C41">
      <w:pPr>
        <w:pStyle w:val="ListParagraph"/>
        <w:numPr>
          <w:ilvl w:val="0"/>
          <w:numId w:val="10"/>
        </w:numPr>
        <w:rPr>
          <w:rFonts w:ascii="Candara" w:hAnsi="Candara"/>
          <w:sz w:val="22"/>
          <w:szCs w:val="22"/>
        </w:rPr>
      </w:pPr>
      <w:r w:rsidRPr="009C7C41">
        <w:rPr>
          <w:rFonts w:ascii="Candara" w:hAnsi="Candara"/>
          <w:sz w:val="22"/>
          <w:szCs w:val="22"/>
        </w:rPr>
        <w:t>A</w:t>
      </w:r>
      <w:r w:rsidR="00CD7BB3" w:rsidRPr="009C7C41">
        <w:rPr>
          <w:rFonts w:ascii="Candara" w:hAnsi="Candara"/>
          <w:sz w:val="22"/>
          <w:szCs w:val="22"/>
        </w:rPr>
        <w:t>dding</w:t>
      </w:r>
      <w:r w:rsidR="000D572D" w:rsidRPr="009C7C41">
        <w:rPr>
          <w:rFonts w:ascii="Candara" w:hAnsi="Candara"/>
          <w:sz w:val="22"/>
          <w:szCs w:val="22"/>
        </w:rPr>
        <w:t xml:space="preserve"> keywords that can </w:t>
      </w:r>
      <w:r w:rsidR="00CD7BB3" w:rsidRPr="009C7C41">
        <w:rPr>
          <w:rFonts w:ascii="Candara" w:hAnsi="Candara"/>
          <w:sz w:val="22"/>
          <w:szCs w:val="22"/>
        </w:rPr>
        <w:t>represent</w:t>
      </w:r>
      <w:r w:rsidR="000D572D" w:rsidRPr="009C7C41">
        <w:rPr>
          <w:rFonts w:ascii="Candara" w:hAnsi="Candara"/>
          <w:sz w:val="22"/>
          <w:szCs w:val="22"/>
        </w:rPr>
        <w:t xml:space="preserve"> different perspectives</w:t>
      </w:r>
      <w:r w:rsidR="00CD7BB3" w:rsidRPr="009C7C41">
        <w:rPr>
          <w:rFonts w:ascii="Candara" w:hAnsi="Candara"/>
          <w:sz w:val="22"/>
          <w:szCs w:val="22"/>
        </w:rPr>
        <w:t xml:space="preserve"> when appropriate</w:t>
      </w:r>
      <w:r w:rsidRPr="009C7C41">
        <w:rPr>
          <w:rFonts w:ascii="Candara" w:hAnsi="Candara"/>
          <w:sz w:val="22"/>
          <w:szCs w:val="22"/>
        </w:rPr>
        <w:t xml:space="preserve"> and search US major dailies</w:t>
      </w:r>
      <w:r w:rsidR="0092079C" w:rsidRPr="009C7C41">
        <w:rPr>
          <w:rFonts w:ascii="Candara" w:hAnsi="Candara"/>
          <w:sz w:val="22"/>
          <w:szCs w:val="22"/>
        </w:rPr>
        <w:t xml:space="preserve"> to identify some news articles on the topic:</w:t>
      </w:r>
    </w:p>
    <w:p w14:paraId="60A66625" w14:textId="354F01CD" w:rsidR="00060F55" w:rsidRPr="007E6F35" w:rsidRDefault="00060F55" w:rsidP="006A3411">
      <w:pPr>
        <w:ind w:left="360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For example,</w:t>
      </w:r>
    </w:p>
    <w:p w14:paraId="0348B6FD" w14:textId="3D698EF7" w:rsidR="007E164D" w:rsidRDefault="006A3411" w:rsidP="006A3411">
      <w:pPr>
        <w:ind w:left="360"/>
        <w:rPr>
          <w:rFonts w:ascii="Candara" w:hAnsi="Candara"/>
          <w:b/>
          <w:bCs/>
          <w:sz w:val="22"/>
          <w:szCs w:val="22"/>
        </w:rPr>
      </w:pPr>
      <w:r>
        <w:rPr>
          <w:rFonts w:ascii="Candara" w:hAnsi="Candara"/>
          <w:b/>
          <w:bCs/>
          <w:sz w:val="22"/>
          <w:szCs w:val="22"/>
        </w:rPr>
        <w:t xml:space="preserve"> </w:t>
      </w:r>
    </w:p>
    <w:tbl>
      <w:tblPr>
        <w:tblStyle w:val="TableGrid"/>
        <w:tblW w:w="8370" w:type="dxa"/>
        <w:tblInd w:w="355" w:type="dxa"/>
        <w:tblLook w:val="04A0" w:firstRow="1" w:lastRow="0" w:firstColumn="1" w:lastColumn="0" w:noHBand="0" w:noVBand="1"/>
      </w:tblPr>
      <w:tblGrid>
        <w:gridCol w:w="2761"/>
        <w:gridCol w:w="3117"/>
        <w:gridCol w:w="2492"/>
      </w:tblGrid>
      <w:tr w:rsidR="006A3411" w14:paraId="780E2081" w14:textId="77777777" w:rsidTr="00564480">
        <w:tc>
          <w:tcPr>
            <w:tcW w:w="2761" w:type="dxa"/>
          </w:tcPr>
          <w:p w14:paraId="7AF9CB4F" w14:textId="39D8086D" w:rsidR="006A3411" w:rsidRPr="00C66D5C" w:rsidRDefault="006A3411" w:rsidP="006A3411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66D5C">
              <w:rPr>
                <w:rFonts w:ascii="Candara" w:hAnsi="Candara"/>
                <w:b/>
                <w:bCs/>
                <w:sz w:val="22"/>
                <w:szCs w:val="22"/>
              </w:rPr>
              <w:t>Positive</w:t>
            </w:r>
          </w:p>
        </w:tc>
        <w:tc>
          <w:tcPr>
            <w:tcW w:w="3117" w:type="dxa"/>
          </w:tcPr>
          <w:p w14:paraId="6F532015" w14:textId="0A2162C5" w:rsidR="006A3411" w:rsidRPr="00C66D5C" w:rsidRDefault="006A3411" w:rsidP="006A3411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66D5C">
              <w:rPr>
                <w:rFonts w:ascii="Candara" w:hAnsi="Candara"/>
                <w:b/>
                <w:bCs/>
                <w:sz w:val="22"/>
                <w:szCs w:val="22"/>
              </w:rPr>
              <w:t>Negative</w:t>
            </w:r>
          </w:p>
        </w:tc>
        <w:tc>
          <w:tcPr>
            <w:tcW w:w="2492" w:type="dxa"/>
          </w:tcPr>
          <w:p w14:paraId="01370D86" w14:textId="0D009A9C" w:rsidR="006A3411" w:rsidRPr="00C66D5C" w:rsidRDefault="006A3411" w:rsidP="006A3411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66D5C">
              <w:rPr>
                <w:rFonts w:ascii="Candara" w:hAnsi="Candara"/>
                <w:b/>
                <w:bCs/>
                <w:sz w:val="22"/>
                <w:szCs w:val="22"/>
              </w:rPr>
              <w:t>Neutral</w:t>
            </w:r>
          </w:p>
        </w:tc>
      </w:tr>
      <w:tr w:rsidR="006A3411" w14:paraId="02665F1D" w14:textId="77777777" w:rsidTr="00CF4CDD">
        <w:trPr>
          <w:trHeight w:val="1718"/>
        </w:trPr>
        <w:tc>
          <w:tcPr>
            <w:tcW w:w="2761" w:type="dxa"/>
          </w:tcPr>
          <w:p w14:paraId="2FC81557" w14:textId="77777777" w:rsidR="006A3411" w:rsidRPr="0090604D" w:rsidRDefault="006A3411" w:rsidP="006A3411">
            <w:pPr>
              <w:rPr>
                <w:rFonts w:ascii="Candara" w:hAnsi="Candara"/>
                <w:sz w:val="22"/>
                <w:szCs w:val="22"/>
              </w:rPr>
            </w:pPr>
            <w:r w:rsidRPr="0090604D">
              <w:rPr>
                <w:rFonts w:ascii="Candara" w:hAnsi="Candara"/>
                <w:sz w:val="22"/>
                <w:szCs w:val="22"/>
              </w:rPr>
              <w:t>Benefits</w:t>
            </w:r>
          </w:p>
          <w:p w14:paraId="29E778FB" w14:textId="77777777" w:rsidR="006A3411" w:rsidRPr="0090604D" w:rsidRDefault="006A3411" w:rsidP="006A3411">
            <w:pPr>
              <w:rPr>
                <w:rFonts w:ascii="Candara" w:hAnsi="Candara"/>
                <w:sz w:val="22"/>
                <w:szCs w:val="22"/>
              </w:rPr>
            </w:pPr>
            <w:r w:rsidRPr="0090604D">
              <w:rPr>
                <w:rFonts w:ascii="Candara" w:hAnsi="Candara"/>
                <w:sz w:val="22"/>
                <w:szCs w:val="22"/>
              </w:rPr>
              <w:t>Advantages</w:t>
            </w:r>
          </w:p>
          <w:p w14:paraId="30190EE0" w14:textId="77777777" w:rsidR="006A3411" w:rsidRPr="0090604D" w:rsidRDefault="006A3411" w:rsidP="006A3411">
            <w:pPr>
              <w:rPr>
                <w:rFonts w:ascii="Candara" w:hAnsi="Candara"/>
                <w:sz w:val="22"/>
                <w:szCs w:val="22"/>
              </w:rPr>
            </w:pPr>
            <w:r w:rsidRPr="0090604D">
              <w:rPr>
                <w:rFonts w:ascii="Candara" w:hAnsi="Candara"/>
                <w:sz w:val="22"/>
                <w:szCs w:val="22"/>
              </w:rPr>
              <w:t>Opportunities</w:t>
            </w:r>
          </w:p>
          <w:p w14:paraId="3CE758B8" w14:textId="4C5C6B1C" w:rsidR="006A3411" w:rsidRDefault="006A3411" w:rsidP="006A3411">
            <w:pPr>
              <w:rPr>
                <w:rFonts w:ascii="Candara" w:hAnsi="Candara"/>
                <w:sz w:val="22"/>
                <w:szCs w:val="22"/>
              </w:rPr>
            </w:pPr>
            <w:r w:rsidRPr="0090604D">
              <w:rPr>
                <w:rFonts w:ascii="Candara" w:hAnsi="Candara"/>
                <w:sz w:val="22"/>
                <w:szCs w:val="22"/>
              </w:rPr>
              <w:t>Good</w:t>
            </w:r>
          </w:p>
        </w:tc>
        <w:tc>
          <w:tcPr>
            <w:tcW w:w="3117" w:type="dxa"/>
          </w:tcPr>
          <w:p w14:paraId="7B489F7C" w14:textId="77777777" w:rsidR="006A3411" w:rsidRDefault="006A3411" w:rsidP="006A3411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Disadvantages</w:t>
            </w:r>
          </w:p>
          <w:p w14:paraId="2C1B42F9" w14:textId="77777777" w:rsidR="006A3411" w:rsidRDefault="006A3411" w:rsidP="006A3411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Drawbacks</w:t>
            </w:r>
          </w:p>
          <w:p w14:paraId="2CE505BA" w14:textId="77777777" w:rsidR="006A3411" w:rsidRDefault="006A3411" w:rsidP="006A3411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Detriments</w:t>
            </w:r>
          </w:p>
          <w:p w14:paraId="69197E0B" w14:textId="77777777" w:rsidR="006A3411" w:rsidRDefault="006A3411" w:rsidP="006A3411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Challenges</w:t>
            </w:r>
          </w:p>
          <w:p w14:paraId="370DB4C9" w14:textId="77777777" w:rsidR="006A3411" w:rsidRDefault="006A3411" w:rsidP="006A3411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Bad</w:t>
            </w:r>
          </w:p>
          <w:p w14:paraId="53EF75D0" w14:textId="233319F8" w:rsidR="00667354" w:rsidRDefault="00545D69" w:rsidP="006A3411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Risk</w:t>
            </w:r>
          </w:p>
        </w:tc>
        <w:tc>
          <w:tcPr>
            <w:tcW w:w="2492" w:type="dxa"/>
          </w:tcPr>
          <w:p w14:paraId="6B381834" w14:textId="77777777" w:rsidR="006A3411" w:rsidRDefault="006A3411" w:rsidP="006A3411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Pros and cons</w:t>
            </w:r>
          </w:p>
          <w:p w14:paraId="72AC2BD3" w14:textId="77777777" w:rsidR="006A3411" w:rsidRDefault="006A3411" w:rsidP="006A3411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Impact</w:t>
            </w:r>
          </w:p>
          <w:p w14:paraId="1EBF352F" w14:textId="4AF3E41F" w:rsidR="00F3066F" w:rsidRDefault="00F3066F" w:rsidP="00A06A2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79641F" w14:paraId="05FE08D2" w14:textId="77777777" w:rsidTr="00CF4CDD">
        <w:trPr>
          <w:trHeight w:val="1718"/>
        </w:trPr>
        <w:tc>
          <w:tcPr>
            <w:tcW w:w="2761" w:type="dxa"/>
          </w:tcPr>
          <w:p w14:paraId="0B3C5E02" w14:textId="6800878B" w:rsidR="0079641F" w:rsidRDefault="009C12A5" w:rsidP="006A3411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Convenience </w:t>
            </w:r>
          </w:p>
          <w:p w14:paraId="0270C103" w14:textId="09F0EA99" w:rsidR="009B63D1" w:rsidRDefault="009B63D1" w:rsidP="006A3411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Efficiency</w:t>
            </w:r>
          </w:p>
          <w:p w14:paraId="283199A6" w14:textId="77777777" w:rsidR="009B63D1" w:rsidRDefault="009B63D1" w:rsidP="006A3411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Cost reduction</w:t>
            </w:r>
          </w:p>
          <w:p w14:paraId="72B25D86" w14:textId="7FDEF800" w:rsidR="00372BEB" w:rsidRPr="0090604D" w:rsidRDefault="00372BEB" w:rsidP="006A3411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Accessibility</w:t>
            </w:r>
          </w:p>
        </w:tc>
        <w:tc>
          <w:tcPr>
            <w:tcW w:w="3117" w:type="dxa"/>
          </w:tcPr>
          <w:p w14:paraId="5F3219EA" w14:textId="77777777" w:rsidR="0079641F" w:rsidRDefault="00CE6793" w:rsidP="006A3411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Risk</w:t>
            </w:r>
          </w:p>
          <w:p w14:paraId="762B0A3A" w14:textId="77777777" w:rsidR="00CE6793" w:rsidRDefault="00CE6793" w:rsidP="006A3411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Privacy Concerns</w:t>
            </w:r>
          </w:p>
          <w:p w14:paraId="3FBAE0E1" w14:textId="5451768A" w:rsidR="00CE6793" w:rsidRDefault="00CE6793" w:rsidP="006A3411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Job displacement</w:t>
            </w:r>
          </w:p>
        </w:tc>
        <w:tc>
          <w:tcPr>
            <w:tcW w:w="2492" w:type="dxa"/>
          </w:tcPr>
          <w:p w14:paraId="7F51F3AC" w14:textId="77777777" w:rsidR="0079641F" w:rsidRDefault="0079641F" w:rsidP="006A3411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14:paraId="56D9C12B" w14:textId="7AD47B0A" w:rsidR="00524E92" w:rsidRPr="00CF4CDD" w:rsidRDefault="00524E92" w:rsidP="00CF4CDD">
      <w:pPr>
        <w:rPr>
          <w:rFonts w:ascii="Candara" w:hAnsi="Candara"/>
          <w:b/>
          <w:bCs/>
          <w:sz w:val="22"/>
          <w:szCs w:val="22"/>
        </w:rPr>
      </w:pPr>
    </w:p>
    <w:p w14:paraId="7CFA93F6" w14:textId="1032564D" w:rsidR="00560C0C" w:rsidRPr="009C7C41" w:rsidRDefault="004E662A" w:rsidP="009C7C41">
      <w:pPr>
        <w:pStyle w:val="ListParagraph"/>
        <w:numPr>
          <w:ilvl w:val="0"/>
          <w:numId w:val="10"/>
        </w:numPr>
        <w:rPr>
          <w:rFonts w:ascii="Candara" w:hAnsi="Candara"/>
          <w:sz w:val="22"/>
          <w:szCs w:val="22"/>
        </w:rPr>
      </w:pPr>
      <w:r w:rsidRPr="009C7C41">
        <w:rPr>
          <w:rFonts w:ascii="Candara" w:hAnsi="Candara"/>
          <w:sz w:val="22"/>
          <w:szCs w:val="22"/>
        </w:rPr>
        <w:t>Try to</w:t>
      </w:r>
      <w:r w:rsidR="00E0487D" w:rsidRPr="009C7C41">
        <w:rPr>
          <w:rFonts w:ascii="Candara" w:hAnsi="Candara"/>
          <w:sz w:val="22"/>
          <w:szCs w:val="22"/>
        </w:rPr>
        <w:t xml:space="preserve"> incorporate the techniques you learned in step 4 to</w:t>
      </w:r>
      <w:r w:rsidRPr="009C7C41">
        <w:rPr>
          <w:rFonts w:ascii="Candara" w:hAnsi="Candara"/>
          <w:sz w:val="22"/>
          <w:szCs w:val="22"/>
        </w:rPr>
        <w:t xml:space="preserve"> find</w:t>
      </w:r>
      <w:r w:rsidR="00257C4B" w:rsidRPr="009C7C41">
        <w:rPr>
          <w:rFonts w:ascii="Candara" w:hAnsi="Candara"/>
          <w:sz w:val="22"/>
          <w:szCs w:val="22"/>
        </w:rPr>
        <w:t xml:space="preserve"> </w:t>
      </w:r>
      <w:r w:rsidRPr="009C7C41">
        <w:rPr>
          <w:rFonts w:ascii="Candara" w:hAnsi="Candara"/>
          <w:sz w:val="22"/>
          <w:szCs w:val="22"/>
        </w:rPr>
        <w:t>article</w:t>
      </w:r>
      <w:r w:rsidR="00257C4B" w:rsidRPr="009C7C41">
        <w:rPr>
          <w:rFonts w:ascii="Candara" w:hAnsi="Candara"/>
          <w:sz w:val="22"/>
          <w:szCs w:val="22"/>
        </w:rPr>
        <w:t>s</w:t>
      </w:r>
      <w:r w:rsidRPr="009C7C41">
        <w:rPr>
          <w:rFonts w:ascii="Candara" w:hAnsi="Candara"/>
          <w:sz w:val="22"/>
          <w:szCs w:val="22"/>
        </w:rPr>
        <w:t xml:space="preserve"> that </w:t>
      </w:r>
      <w:r w:rsidR="00257C4B" w:rsidRPr="009C7C41">
        <w:rPr>
          <w:rFonts w:ascii="Candara" w:hAnsi="Candara"/>
          <w:sz w:val="22"/>
          <w:szCs w:val="22"/>
        </w:rPr>
        <w:t>represent</w:t>
      </w:r>
      <w:r w:rsidRPr="009C7C41">
        <w:rPr>
          <w:rFonts w:ascii="Candara" w:hAnsi="Candara"/>
          <w:sz w:val="22"/>
          <w:szCs w:val="22"/>
        </w:rPr>
        <w:t xml:space="preserve"> different opinions</w:t>
      </w:r>
      <w:r w:rsidR="00560C0C" w:rsidRPr="009C7C41">
        <w:rPr>
          <w:rFonts w:ascii="Candara" w:hAnsi="Candara"/>
          <w:sz w:val="22"/>
          <w:szCs w:val="22"/>
        </w:rPr>
        <w:t xml:space="preserve">; </w:t>
      </w:r>
      <w:r w:rsidR="00560C0C" w:rsidRPr="009C7C41">
        <w:rPr>
          <w:rFonts w:ascii="Candara" w:hAnsi="Candara"/>
          <w:b/>
          <w:bCs/>
          <w:sz w:val="22"/>
          <w:szCs w:val="22"/>
        </w:rPr>
        <w:t>download</w:t>
      </w:r>
      <w:r w:rsidR="00560C0C" w:rsidRPr="009C7C41">
        <w:rPr>
          <w:rFonts w:ascii="Candara" w:hAnsi="Candara"/>
          <w:sz w:val="22"/>
          <w:szCs w:val="22"/>
        </w:rPr>
        <w:t xml:space="preserve"> </w:t>
      </w:r>
      <w:r w:rsidR="00257C4B" w:rsidRPr="009C7C41">
        <w:rPr>
          <w:rFonts w:ascii="Candara" w:hAnsi="Candara"/>
          <w:sz w:val="22"/>
          <w:szCs w:val="22"/>
        </w:rPr>
        <w:t>them</w:t>
      </w:r>
      <w:r w:rsidR="00560C0C" w:rsidRPr="009C7C41">
        <w:rPr>
          <w:rFonts w:ascii="Candara" w:hAnsi="Candara"/>
          <w:sz w:val="22"/>
          <w:szCs w:val="22"/>
        </w:rPr>
        <w:t xml:space="preserve"> and </w:t>
      </w:r>
      <w:r w:rsidR="00560C0C" w:rsidRPr="009C7C41">
        <w:rPr>
          <w:rFonts w:ascii="Candara" w:hAnsi="Candara"/>
          <w:b/>
          <w:bCs/>
          <w:sz w:val="22"/>
          <w:szCs w:val="22"/>
        </w:rPr>
        <w:t>copy the citation</w:t>
      </w:r>
      <w:r w:rsidR="00560C0C" w:rsidRPr="009C7C41">
        <w:rPr>
          <w:rFonts w:ascii="Candara" w:hAnsi="Candara"/>
          <w:sz w:val="22"/>
          <w:szCs w:val="22"/>
        </w:rPr>
        <w:t xml:space="preserve"> to </w:t>
      </w:r>
      <w:r w:rsidR="00250B1E" w:rsidRPr="009C7C41">
        <w:rPr>
          <w:rFonts w:ascii="Candara" w:hAnsi="Candara"/>
          <w:sz w:val="22"/>
          <w:szCs w:val="22"/>
        </w:rPr>
        <w:t xml:space="preserve">the Word </w:t>
      </w:r>
      <w:r w:rsidR="00560C0C" w:rsidRPr="009C7C41">
        <w:rPr>
          <w:rFonts w:ascii="Candara" w:hAnsi="Candara"/>
          <w:sz w:val="22"/>
          <w:szCs w:val="22"/>
        </w:rPr>
        <w:t>document.</w:t>
      </w:r>
    </w:p>
    <w:p w14:paraId="06910592" w14:textId="77777777" w:rsidR="009C7C41" w:rsidRPr="009C7C41" w:rsidRDefault="009C7C41" w:rsidP="009C7C41">
      <w:pPr>
        <w:ind w:left="360"/>
        <w:rPr>
          <w:rFonts w:ascii="Candara" w:hAnsi="Candara"/>
          <w:sz w:val="22"/>
          <w:szCs w:val="22"/>
        </w:rPr>
      </w:pPr>
    </w:p>
    <w:p w14:paraId="1AB4DB9D" w14:textId="77777777" w:rsidR="009D69C7" w:rsidRPr="00E0487D" w:rsidRDefault="009D69C7" w:rsidP="009D69C7">
      <w:pPr>
        <w:pStyle w:val="ListParagraph"/>
        <w:rPr>
          <w:rFonts w:ascii="Candara" w:hAnsi="Candara"/>
          <w:sz w:val="22"/>
          <w:szCs w:val="22"/>
        </w:rPr>
      </w:pPr>
    </w:p>
    <w:p w14:paraId="19C0F995" w14:textId="1C021182" w:rsidR="00E0487D" w:rsidRPr="009D69C7" w:rsidRDefault="009D69C7" w:rsidP="009D69C7">
      <w:pPr>
        <w:pStyle w:val="ListParagraph"/>
        <w:numPr>
          <w:ilvl w:val="0"/>
          <w:numId w:val="1"/>
        </w:numPr>
        <w:rPr>
          <w:rFonts w:ascii="Candara" w:hAnsi="Candara"/>
          <w:b/>
          <w:bCs/>
          <w:sz w:val="22"/>
          <w:szCs w:val="22"/>
        </w:rPr>
      </w:pPr>
      <w:r w:rsidRPr="009D69C7">
        <w:rPr>
          <w:rFonts w:ascii="Candara" w:hAnsi="Candara"/>
          <w:sz w:val="22"/>
          <w:szCs w:val="22"/>
        </w:rPr>
        <w:t xml:space="preserve">Follow the </w:t>
      </w:r>
      <w:r w:rsidRPr="009D69C7">
        <w:rPr>
          <w:rFonts w:ascii="Candara" w:hAnsi="Candara"/>
          <w:b/>
          <w:bCs/>
          <w:sz w:val="22"/>
          <w:szCs w:val="22"/>
        </w:rPr>
        <w:t>4-step source evaluation strategy</w:t>
      </w:r>
      <w:r w:rsidRPr="009D69C7">
        <w:rPr>
          <w:rFonts w:ascii="Candara" w:hAnsi="Candara"/>
          <w:sz w:val="22"/>
          <w:szCs w:val="22"/>
        </w:rPr>
        <w:t xml:space="preserve"> to evaluate the source</w:t>
      </w:r>
      <w:r w:rsidR="00143CD6">
        <w:rPr>
          <w:rFonts w:ascii="Candara" w:hAnsi="Candara"/>
          <w:sz w:val="22"/>
          <w:szCs w:val="22"/>
        </w:rPr>
        <w:t>s</w:t>
      </w:r>
      <w:r w:rsidRPr="009D69C7">
        <w:rPr>
          <w:rFonts w:ascii="Candara" w:hAnsi="Candara"/>
          <w:sz w:val="22"/>
          <w:szCs w:val="22"/>
        </w:rPr>
        <w:t xml:space="preserve"> you find.</w:t>
      </w:r>
    </w:p>
    <w:tbl>
      <w:tblPr>
        <w:tblStyle w:val="TableGrid"/>
        <w:tblW w:w="0" w:type="auto"/>
        <w:tblInd w:w="362" w:type="dxa"/>
        <w:tblLook w:val="04A0" w:firstRow="1" w:lastRow="0" w:firstColumn="1" w:lastColumn="0" w:noHBand="0" w:noVBand="1"/>
      </w:tblPr>
      <w:tblGrid>
        <w:gridCol w:w="8630"/>
      </w:tblGrid>
      <w:tr w:rsidR="00E0487D" w14:paraId="347B093A" w14:textId="77777777" w:rsidTr="00E0487D">
        <w:tc>
          <w:tcPr>
            <w:tcW w:w="8630" w:type="dxa"/>
          </w:tcPr>
          <w:p w14:paraId="31C02C94" w14:textId="4BFBD721" w:rsidR="00E0487D" w:rsidRDefault="00E02251" w:rsidP="003C1C19">
            <w:pPr>
              <w:pStyle w:val="ListParagraph"/>
              <w:ind w:left="0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E02251">
              <w:rPr>
                <w:rFonts w:ascii="Candara" w:hAnsi="Candara"/>
                <w:sz w:val="22"/>
                <w:szCs w:val="22"/>
              </w:rPr>
              <w:t>Information varies in quality, whether it's from a library or online</w:t>
            </w:r>
            <w:r w:rsidR="00DC2E55">
              <w:rPr>
                <w:rFonts w:ascii="Candara" w:hAnsi="Candara"/>
                <w:sz w:val="22"/>
                <w:szCs w:val="22"/>
              </w:rPr>
              <w:t xml:space="preserve">; </w:t>
            </w:r>
            <w:r w:rsidR="003709EF">
              <w:rPr>
                <w:rFonts w:ascii="Candara" w:hAnsi="Candara"/>
                <w:sz w:val="22"/>
                <w:szCs w:val="22"/>
              </w:rPr>
              <w:t xml:space="preserve">effective </w:t>
            </w:r>
            <w:r w:rsidR="008411EE">
              <w:rPr>
                <w:rFonts w:ascii="Candara" w:hAnsi="Candara"/>
                <w:sz w:val="22"/>
                <w:szCs w:val="22"/>
              </w:rPr>
              <w:t xml:space="preserve">researchers </w:t>
            </w:r>
            <w:r w:rsidR="003A6EE5">
              <w:rPr>
                <w:rFonts w:ascii="Candara" w:hAnsi="Candara"/>
                <w:sz w:val="22"/>
                <w:szCs w:val="22"/>
              </w:rPr>
              <w:t xml:space="preserve">take strategic approaches to evaluate the sources. </w:t>
            </w:r>
          </w:p>
        </w:tc>
      </w:tr>
    </w:tbl>
    <w:p w14:paraId="778C323A" w14:textId="4BB68AA2" w:rsidR="00B22979" w:rsidRDefault="00B22979" w:rsidP="001447B8">
      <w:pPr>
        <w:rPr>
          <w:rFonts w:ascii="Candara" w:hAnsi="Candara"/>
          <w:sz w:val="22"/>
          <w:szCs w:val="22"/>
        </w:rPr>
      </w:pPr>
    </w:p>
    <w:p w14:paraId="5346E108" w14:textId="77777777" w:rsidR="009C7C41" w:rsidRDefault="009C7C41" w:rsidP="001447B8">
      <w:pPr>
        <w:rPr>
          <w:rFonts w:ascii="Candara" w:hAnsi="Candara"/>
          <w:sz w:val="22"/>
          <w:szCs w:val="22"/>
        </w:rPr>
      </w:pPr>
    </w:p>
    <w:p w14:paraId="1BC3CB12" w14:textId="77777777" w:rsidR="009C7C41" w:rsidRDefault="009C7C41" w:rsidP="001447B8">
      <w:pPr>
        <w:rPr>
          <w:rFonts w:ascii="Candara" w:hAnsi="Candara"/>
          <w:sz w:val="22"/>
          <w:szCs w:val="22"/>
        </w:rPr>
      </w:pPr>
    </w:p>
    <w:p w14:paraId="34F14F48" w14:textId="4F4A492B" w:rsidR="009C2D6D" w:rsidRPr="009C2D6D" w:rsidRDefault="009C2D6D" w:rsidP="009C2D6D">
      <w:pPr>
        <w:pStyle w:val="ListParagraph"/>
        <w:numPr>
          <w:ilvl w:val="0"/>
          <w:numId w:val="1"/>
        </w:num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Develop </w:t>
      </w:r>
      <w:r w:rsidR="00D2020A">
        <w:rPr>
          <w:rFonts w:ascii="Candara" w:hAnsi="Candara"/>
          <w:sz w:val="22"/>
          <w:szCs w:val="22"/>
        </w:rPr>
        <w:t xml:space="preserve">the </w:t>
      </w:r>
      <w:r w:rsidR="00D2020A" w:rsidRPr="00D2020A">
        <w:rPr>
          <w:rFonts w:ascii="Candara" w:hAnsi="Candara"/>
          <w:b/>
          <w:bCs/>
          <w:sz w:val="22"/>
          <w:szCs w:val="22"/>
        </w:rPr>
        <w:t xml:space="preserve">habits of mind </w:t>
      </w:r>
      <w:r w:rsidR="00D2020A">
        <w:rPr>
          <w:rFonts w:ascii="Candara" w:hAnsi="Candara"/>
          <w:sz w:val="22"/>
          <w:szCs w:val="22"/>
        </w:rPr>
        <w:t xml:space="preserve">for successful information </w:t>
      </w:r>
      <w:r w:rsidR="008411EE">
        <w:rPr>
          <w:rFonts w:ascii="Candara" w:hAnsi="Candara"/>
          <w:sz w:val="22"/>
          <w:szCs w:val="22"/>
        </w:rPr>
        <w:t>searching.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730"/>
      </w:tblGrid>
      <w:tr w:rsidR="00B22979" w14:paraId="1F9466AD" w14:textId="77777777" w:rsidTr="00B22979">
        <w:tc>
          <w:tcPr>
            <w:tcW w:w="8730" w:type="dxa"/>
          </w:tcPr>
          <w:p w14:paraId="2900D266" w14:textId="34EF65D0" w:rsidR="00B22979" w:rsidRDefault="00F32914" w:rsidP="00E21294">
            <w:pPr>
              <w:ind w:left="-30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F32914">
              <w:rPr>
                <w:rFonts w:ascii="Candara" w:hAnsi="Candara"/>
                <w:sz w:val="22"/>
                <w:szCs w:val="22"/>
              </w:rPr>
              <w:t xml:space="preserve">Effective </w:t>
            </w:r>
            <w:r w:rsidR="008411EE">
              <w:rPr>
                <w:rFonts w:ascii="Candara" w:hAnsi="Candara"/>
                <w:sz w:val="22"/>
                <w:szCs w:val="22"/>
              </w:rPr>
              <w:t>researchers</w:t>
            </w:r>
            <w:r w:rsidRPr="00F32914">
              <w:rPr>
                <w:rFonts w:ascii="Candara" w:hAnsi="Candara"/>
                <w:sz w:val="22"/>
                <w:szCs w:val="22"/>
              </w:rPr>
              <w:t xml:space="preserve"> direct their attention towards uncovering the truth and exploring diverse perspectives, rather than seeking sources solely to </w:t>
            </w:r>
            <w:r w:rsidR="0000585F">
              <w:rPr>
                <w:rFonts w:ascii="Candara" w:hAnsi="Candara"/>
                <w:sz w:val="22"/>
                <w:szCs w:val="22"/>
              </w:rPr>
              <w:t>justify</w:t>
            </w:r>
            <w:r w:rsidRPr="00F32914">
              <w:rPr>
                <w:rFonts w:ascii="Candara" w:hAnsi="Candara"/>
                <w:sz w:val="22"/>
                <w:szCs w:val="22"/>
              </w:rPr>
              <w:t xml:space="preserve"> their opinions</w:t>
            </w:r>
            <w:r w:rsidR="00C149F2">
              <w:rPr>
                <w:rFonts w:ascii="Candara" w:hAnsi="Candara"/>
                <w:sz w:val="22"/>
                <w:szCs w:val="22"/>
              </w:rPr>
              <w:t>.</w:t>
            </w:r>
            <w:r w:rsidR="002C6B63">
              <w:rPr>
                <w:rFonts w:ascii="Candara" w:hAnsi="Candara"/>
                <w:sz w:val="22"/>
                <w:szCs w:val="22"/>
              </w:rPr>
              <w:t xml:space="preserve"> </w:t>
            </w:r>
            <w:r w:rsidR="000B1295">
              <w:rPr>
                <w:rFonts w:ascii="Candara" w:hAnsi="Candara"/>
                <w:sz w:val="22"/>
                <w:szCs w:val="22"/>
              </w:rPr>
              <w:t>They often</w:t>
            </w:r>
            <w:r w:rsidR="002C6B63">
              <w:rPr>
                <w:rFonts w:ascii="Candara" w:hAnsi="Candara"/>
                <w:sz w:val="22"/>
                <w:szCs w:val="22"/>
              </w:rPr>
              <w:t xml:space="preserve"> </w:t>
            </w:r>
            <w:r w:rsidR="00F62468">
              <w:rPr>
                <w:rFonts w:ascii="Candara" w:hAnsi="Candara"/>
                <w:sz w:val="22"/>
                <w:szCs w:val="22"/>
              </w:rPr>
              <w:t>suspend their judgement until they see the big picture.</w:t>
            </w:r>
          </w:p>
        </w:tc>
      </w:tr>
    </w:tbl>
    <w:p w14:paraId="60C22669" w14:textId="6057B0CD" w:rsidR="00E0487D" w:rsidRPr="007D6E37" w:rsidRDefault="00E0487D" w:rsidP="004473AB">
      <w:pPr>
        <w:rPr>
          <w:rFonts w:ascii="Candara" w:hAnsi="Candara"/>
          <w:sz w:val="22"/>
          <w:szCs w:val="22"/>
        </w:rPr>
      </w:pPr>
    </w:p>
    <w:sectPr w:rsidR="00E0487D" w:rsidRPr="007D6E3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541CC" w14:textId="77777777" w:rsidR="00B625C3" w:rsidRDefault="00B625C3" w:rsidP="00076966">
      <w:r>
        <w:separator/>
      </w:r>
    </w:p>
  </w:endnote>
  <w:endnote w:type="continuationSeparator" w:id="0">
    <w:p w14:paraId="63654012" w14:textId="77777777" w:rsidR="00B625C3" w:rsidRDefault="00B625C3" w:rsidP="00076966">
      <w:r>
        <w:continuationSeparator/>
      </w:r>
    </w:p>
  </w:endnote>
  <w:endnote w:type="continuationNotice" w:id="1">
    <w:p w14:paraId="4B0BC29B" w14:textId="77777777" w:rsidR="00B625C3" w:rsidRDefault="00B625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4048" w14:textId="72338C29" w:rsidR="00093B58" w:rsidRDefault="00093B58" w:rsidP="00612BB3">
    <w:pPr>
      <w:pStyle w:val="Footer"/>
      <w:jc w:val="center"/>
    </w:pPr>
    <w:r>
      <w:t xml:space="preserve">Find the research guide at </w:t>
    </w:r>
    <w:r w:rsidR="00612BB3" w:rsidRPr="00612BB3">
      <w:t>https://library.wcupa.edu/fin400_d</w:t>
    </w:r>
  </w:p>
  <w:p w14:paraId="6BC18E63" w14:textId="47BF0C7B" w:rsidR="00093B58" w:rsidRDefault="00612BB3" w:rsidP="00612BB3">
    <w:pPr>
      <w:pStyle w:val="Footer"/>
      <w:jc w:val="center"/>
    </w:pPr>
    <w:r>
      <w:t>C</w:t>
    </w:r>
    <w:r w:rsidR="00093B58">
      <w:t xml:space="preserve">ontact Grace Liu at </w:t>
    </w:r>
    <w:hyperlink r:id="rId1" w:history="1">
      <w:r w:rsidR="00093B58" w:rsidRPr="007F7334">
        <w:rPr>
          <w:rStyle w:val="Hyperlink"/>
        </w:rPr>
        <w:t>yliu@wcupa.edu</w:t>
      </w:r>
    </w:hyperlink>
    <w:r w:rsidR="00093B58">
      <w:t xml:space="preserve"> if you have any questions.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5D1F" w14:textId="77777777" w:rsidR="00B625C3" w:rsidRDefault="00B625C3" w:rsidP="00076966">
      <w:r>
        <w:separator/>
      </w:r>
    </w:p>
  </w:footnote>
  <w:footnote w:type="continuationSeparator" w:id="0">
    <w:p w14:paraId="594EF0B4" w14:textId="77777777" w:rsidR="00B625C3" w:rsidRDefault="00B625C3" w:rsidP="00076966">
      <w:r>
        <w:continuationSeparator/>
      </w:r>
    </w:p>
  </w:footnote>
  <w:footnote w:type="continuationNotice" w:id="1">
    <w:p w14:paraId="5B795888" w14:textId="77777777" w:rsidR="00B625C3" w:rsidRDefault="00B625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C94"/>
    <w:multiLevelType w:val="hybridMultilevel"/>
    <w:tmpl w:val="0B82ECA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B1604"/>
    <w:multiLevelType w:val="hybridMultilevel"/>
    <w:tmpl w:val="92A8C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0B511D"/>
    <w:multiLevelType w:val="hybridMultilevel"/>
    <w:tmpl w:val="0B82ECA4"/>
    <w:lvl w:ilvl="0" w:tplc="4C9C5D4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400E2"/>
    <w:multiLevelType w:val="hybridMultilevel"/>
    <w:tmpl w:val="64C2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8394E"/>
    <w:multiLevelType w:val="hybridMultilevel"/>
    <w:tmpl w:val="EABE419C"/>
    <w:lvl w:ilvl="0" w:tplc="73ECA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D302D"/>
    <w:multiLevelType w:val="hybridMultilevel"/>
    <w:tmpl w:val="C0DAE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74363"/>
    <w:multiLevelType w:val="hybridMultilevel"/>
    <w:tmpl w:val="36E447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13FFC"/>
    <w:multiLevelType w:val="hybridMultilevel"/>
    <w:tmpl w:val="DC044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B60559"/>
    <w:multiLevelType w:val="hybridMultilevel"/>
    <w:tmpl w:val="91BA0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675FB"/>
    <w:multiLevelType w:val="hybridMultilevel"/>
    <w:tmpl w:val="21F643AE"/>
    <w:lvl w:ilvl="0" w:tplc="82603D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49168">
    <w:abstractNumId w:val="4"/>
  </w:num>
  <w:num w:numId="2" w16cid:durableId="1284311397">
    <w:abstractNumId w:val="2"/>
  </w:num>
  <w:num w:numId="3" w16cid:durableId="927083212">
    <w:abstractNumId w:val="6"/>
  </w:num>
  <w:num w:numId="4" w16cid:durableId="2076123899">
    <w:abstractNumId w:val="3"/>
  </w:num>
  <w:num w:numId="5" w16cid:durableId="2107654797">
    <w:abstractNumId w:val="7"/>
  </w:num>
  <w:num w:numId="6" w16cid:durableId="1646466210">
    <w:abstractNumId w:val="1"/>
  </w:num>
  <w:num w:numId="7" w16cid:durableId="533856360">
    <w:abstractNumId w:val="8"/>
  </w:num>
  <w:num w:numId="8" w16cid:durableId="1621493839">
    <w:abstractNumId w:val="5"/>
  </w:num>
  <w:num w:numId="9" w16cid:durableId="1917322773">
    <w:abstractNumId w:val="0"/>
  </w:num>
  <w:num w:numId="10" w16cid:durableId="11681330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CB"/>
    <w:rsid w:val="0000585F"/>
    <w:rsid w:val="00026BDD"/>
    <w:rsid w:val="000473AE"/>
    <w:rsid w:val="00051FCF"/>
    <w:rsid w:val="00060F55"/>
    <w:rsid w:val="000635D3"/>
    <w:rsid w:val="00063AC1"/>
    <w:rsid w:val="00070FC0"/>
    <w:rsid w:val="00076966"/>
    <w:rsid w:val="00093B58"/>
    <w:rsid w:val="000A40CB"/>
    <w:rsid w:val="000B1295"/>
    <w:rsid w:val="000C464D"/>
    <w:rsid w:val="000D1DDD"/>
    <w:rsid w:val="000D572D"/>
    <w:rsid w:val="000D5C91"/>
    <w:rsid w:val="000D691B"/>
    <w:rsid w:val="000E1893"/>
    <w:rsid w:val="000F0A7B"/>
    <w:rsid w:val="000F1C43"/>
    <w:rsid w:val="000F273B"/>
    <w:rsid w:val="00100B18"/>
    <w:rsid w:val="00106055"/>
    <w:rsid w:val="001201E4"/>
    <w:rsid w:val="00122F12"/>
    <w:rsid w:val="001325BC"/>
    <w:rsid w:val="00143CD6"/>
    <w:rsid w:val="001447B8"/>
    <w:rsid w:val="00145B2E"/>
    <w:rsid w:val="00146E5A"/>
    <w:rsid w:val="00152CE7"/>
    <w:rsid w:val="00156F2F"/>
    <w:rsid w:val="001612F9"/>
    <w:rsid w:val="00174BDF"/>
    <w:rsid w:val="001A3263"/>
    <w:rsid w:val="001B3E93"/>
    <w:rsid w:val="001B482F"/>
    <w:rsid w:val="001B4B58"/>
    <w:rsid w:val="001B57BC"/>
    <w:rsid w:val="001B5A6D"/>
    <w:rsid w:val="001C0776"/>
    <w:rsid w:val="001C1B75"/>
    <w:rsid w:val="001D7F36"/>
    <w:rsid w:val="001E3DE9"/>
    <w:rsid w:val="001E76EF"/>
    <w:rsid w:val="001F7749"/>
    <w:rsid w:val="00210B81"/>
    <w:rsid w:val="00217942"/>
    <w:rsid w:val="00250B1E"/>
    <w:rsid w:val="00252E6B"/>
    <w:rsid w:val="00257C4B"/>
    <w:rsid w:val="002611EB"/>
    <w:rsid w:val="002617E2"/>
    <w:rsid w:val="00262DB4"/>
    <w:rsid w:val="0026569D"/>
    <w:rsid w:val="002803EA"/>
    <w:rsid w:val="00280C5A"/>
    <w:rsid w:val="00282018"/>
    <w:rsid w:val="00284FC1"/>
    <w:rsid w:val="002916A4"/>
    <w:rsid w:val="002A3CB6"/>
    <w:rsid w:val="002A5157"/>
    <w:rsid w:val="002A7154"/>
    <w:rsid w:val="002B0393"/>
    <w:rsid w:val="002B6BE6"/>
    <w:rsid w:val="002C6B63"/>
    <w:rsid w:val="002D4E92"/>
    <w:rsid w:val="003033FE"/>
    <w:rsid w:val="00324A8E"/>
    <w:rsid w:val="00331D9B"/>
    <w:rsid w:val="003350E5"/>
    <w:rsid w:val="00335C54"/>
    <w:rsid w:val="0033678A"/>
    <w:rsid w:val="00344AD3"/>
    <w:rsid w:val="00361B8D"/>
    <w:rsid w:val="003709EF"/>
    <w:rsid w:val="00372BEB"/>
    <w:rsid w:val="00373F4F"/>
    <w:rsid w:val="003753F9"/>
    <w:rsid w:val="00377C7A"/>
    <w:rsid w:val="00380E20"/>
    <w:rsid w:val="0039541F"/>
    <w:rsid w:val="00397144"/>
    <w:rsid w:val="003A6EE5"/>
    <w:rsid w:val="003B337E"/>
    <w:rsid w:val="003C1C19"/>
    <w:rsid w:val="003D6A11"/>
    <w:rsid w:val="003D7FE0"/>
    <w:rsid w:val="003E00F2"/>
    <w:rsid w:val="003F17B0"/>
    <w:rsid w:val="003F4040"/>
    <w:rsid w:val="003F5948"/>
    <w:rsid w:val="00416CB0"/>
    <w:rsid w:val="004278CB"/>
    <w:rsid w:val="00433EA3"/>
    <w:rsid w:val="004372ED"/>
    <w:rsid w:val="0044522E"/>
    <w:rsid w:val="004473AB"/>
    <w:rsid w:val="00447E79"/>
    <w:rsid w:val="004547B2"/>
    <w:rsid w:val="00454F4D"/>
    <w:rsid w:val="004666FE"/>
    <w:rsid w:val="00485973"/>
    <w:rsid w:val="0048605F"/>
    <w:rsid w:val="004B3C60"/>
    <w:rsid w:val="004C1B71"/>
    <w:rsid w:val="004E662A"/>
    <w:rsid w:val="00505FED"/>
    <w:rsid w:val="00514BD4"/>
    <w:rsid w:val="005248E9"/>
    <w:rsid w:val="00524E92"/>
    <w:rsid w:val="00526DB7"/>
    <w:rsid w:val="00533503"/>
    <w:rsid w:val="00533D3C"/>
    <w:rsid w:val="00541105"/>
    <w:rsid w:val="00544F8A"/>
    <w:rsid w:val="00545D69"/>
    <w:rsid w:val="005460E1"/>
    <w:rsid w:val="00554329"/>
    <w:rsid w:val="00560C0C"/>
    <w:rsid w:val="00564480"/>
    <w:rsid w:val="00567224"/>
    <w:rsid w:val="005702ED"/>
    <w:rsid w:val="005822F8"/>
    <w:rsid w:val="00584B31"/>
    <w:rsid w:val="005B0FEB"/>
    <w:rsid w:val="005B59D7"/>
    <w:rsid w:val="005D7952"/>
    <w:rsid w:val="005E7FD2"/>
    <w:rsid w:val="005F3525"/>
    <w:rsid w:val="006111CE"/>
    <w:rsid w:val="00612BB3"/>
    <w:rsid w:val="0064344C"/>
    <w:rsid w:val="00645156"/>
    <w:rsid w:val="00654A8A"/>
    <w:rsid w:val="00667354"/>
    <w:rsid w:val="00671473"/>
    <w:rsid w:val="00687A96"/>
    <w:rsid w:val="006951D2"/>
    <w:rsid w:val="006A3411"/>
    <w:rsid w:val="006A57C2"/>
    <w:rsid w:val="006B4CD3"/>
    <w:rsid w:val="006B68D2"/>
    <w:rsid w:val="006C30D9"/>
    <w:rsid w:val="006D0FC5"/>
    <w:rsid w:val="006E040D"/>
    <w:rsid w:val="006E7A8F"/>
    <w:rsid w:val="007043F0"/>
    <w:rsid w:val="00720F5E"/>
    <w:rsid w:val="00745E62"/>
    <w:rsid w:val="00746320"/>
    <w:rsid w:val="00762B31"/>
    <w:rsid w:val="007668E7"/>
    <w:rsid w:val="00766A15"/>
    <w:rsid w:val="00771A89"/>
    <w:rsid w:val="0077774F"/>
    <w:rsid w:val="007931FA"/>
    <w:rsid w:val="00796344"/>
    <w:rsid w:val="0079641F"/>
    <w:rsid w:val="007A46F2"/>
    <w:rsid w:val="007B12A6"/>
    <w:rsid w:val="007C186E"/>
    <w:rsid w:val="007D6E37"/>
    <w:rsid w:val="007D7154"/>
    <w:rsid w:val="007E164D"/>
    <w:rsid w:val="007E4053"/>
    <w:rsid w:val="007E4715"/>
    <w:rsid w:val="007E59DE"/>
    <w:rsid w:val="007E6F35"/>
    <w:rsid w:val="00800390"/>
    <w:rsid w:val="008005CB"/>
    <w:rsid w:val="008037A8"/>
    <w:rsid w:val="008045A8"/>
    <w:rsid w:val="00811EA6"/>
    <w:rsid w:val="008134B9"/>
    <w:rsid w:val="00830B80"/>
    <w:rsid w:val="008411EE"/>
    <w:rsid w:val="00850E25"/>
    <w:rsid w:val="00897501"/>
    <w:rsid w:val="008A171F"/>
    <w:rsid w:val="0090604D"/>
    <w:rsid w:val="0092079C"/>
    <w:rsid w:val="009326B4"/>
    <w:rsid w:val="00965E28"/>
    <w:rsid w:val="00981840"/>
    <w:rsid w:val="0098725E"/>
    <w:rsid w:val="00993773"/>
    <w:rsid w:val="00997D87"/>
    <w:rsid w:val="009A5745"/>
    <w:rsid w:val="009B63D1"/>
    <w:rsid w:val="009C12A5"/>
    <w:rsid w:val="009C2D6D"/>
    <w:rsid w:val="009C7C41"/>
    <w:rsid w:val="009D468B"/>
    <w:rsid w:val="009D69C7"/>
    <w:rsid w:val="009E08D0"/>
    <w:rsid w:val="009E3202"/>
    <w:rsid w:val="00A0147A"/>
    <w:rsid w:val="00A01E11"/>
    <w:rsid w:val="00A06A28"/>
    <w:rsid w:val="00A208C9"/>
    <w:rsid w:val="00A50E21"/>
    <w:rsid w:val="00A666F1"/>
    <w:rsid w:val="00A84C74"/>
    <w:rsid w:val="00A90AB9"/>
    <w:rsid w:val="00A94CEA"/>
    <w:rsid w:val="00AB6393"/>
    <w:rsid w:val="00AB677E"/>
    <w:rsid w:val="00AD74B5"/>
    <w:rsid w:val="00AE7230"/>
    <w:rsid w:val="00B21168"/>
    <w:rsid w:val="00B22979"/>
    <w:rsid w:val="00B23EB4"/>
    <w:rsid w:val="00B354F5"/>
    <w:rsid w:val="00B625C3"/>
    <w:rsid w:val="00B65F57"/>
    <w:rsid w:val="00B72E06"/>
    <w:rsid w:val="00B75BF5"/>
    <w:rsid w:val="00B76FF6"/>
    <w:rsid w:val="00B8761E"/>
    <w:rsid w:val="00B92063"/>
    <w:rsid w:val="00B924A3"/>
    <w:rsid w:val="00B9432C"/>
    <w:rsid w:val="00B95308"/>
    <w:rsid w:val="00BB2BAE"/>
    <w:rsid w:val="00BD7FF9"/>
    <w:rsid w:val="00BF2E99"/>
    <w:rsid w:val="00C039E6"/>
    <w:rsid w:val="00C07760"/>
    <w:rsid w:val="00C138B5"/>
    <w:rsid w:val="00C149F2"/>
    <w:rsid w:val="00C155A7"/>
    <w:rsid w:val="00C21502"/>
    <w:rsid w:val="00C60665"/>
    <w:rsid w:val="00C60718"/>
    <w:rsid w:val="00C60ADF"/>
    <w:rsid w:val="00C64CF8"/>
    <w:rsid w:val="00C66D5C"/>
    <w:rsid w:val="00C90583"/>
    <w:rsid w:val="00CC5459"/>
    <w:rsid w:val="00CD7BB3"/>
    <w:rsid w:val="00CE2598"/>
    <w:rsid w:val="00CE6793"/>
    <w:rsid w:val="00CF4CDD"/>
    <w:rsid w:val="00D00559"/>
    <w:rsid w:val="00D01D07"/>
    <w:rsid w:val="00D0519D"/>
    <w:rsid w:val="00D15A99"/>
    <w:rsid w:val="00D2020A"/>
    <w:rsid w:val="00D25CA1"/>
    <w:rsid w:val="00D3196E"/>
    <w:rsid w:val="00D465EF"/>
    <w:rsid w:val="00D558E9"/>
    <w:rsid w:val="00D7166F"/>
    <w:rsid w:val="00D756C7"/>
    <w:rsid w:val="00D84F12"/>
    <w:rsid w:val="00D9204B"/>
    <w:rsid w:val="00DA74D3"/>
    <w:rsid w:val="00DC2E55"/>
    <w:rsid w:val="00DC3209"/>
    <w:rsid w:val="00DC3AB3"/>
    <w:rsid w:val="00DC5535"/>
    <w:rsid w:val="00DD5E7A"/>
    <w:rsid w:val="00DE4144"/>
    <w:rsid w:val="00DE5800"/>
    <w:rsid w:val="00DF02E0"/>
    <w:rsid w:val="00DF613C"/>
    <w:rsid w:val="00E02251"/>
    <w:rsid w:val="00E0487D"/>
    <w:rsid w:val="00E07FF5"/>
    <w:rsid w:val="00E10022"/>
    <w:rsid w:val="00E1446D"/>
    <w:rsid w:val="00E21294"/>
    <w:rsid w:val="00E47A4D"/>
    <w:rsid w:val="00E55267"/>
    <w:rsid w:val="00E60156"/>
    <w:rsid w:val="00E6698E"/>
    <w:rsid w:val="00E71DA1"/>
    <w:rsid w:val="00E73EF4"/>
    <w:rsid w:val="00E80441"/>
    <w:rsid w:val="00EC4BF4"/>
    <w:rsid w:val="00ED58E0"/>
    <w:rsid w:val="00ED78DE"/>
    <w:rsid w:val="00EE15CF"/>
    <w:rsid w:val="00EF1C9D"/>
    <w:rsid w:val="00F22AB4"/>
    <w:rsid w:val="00F23693"/>
    <w:rsid w:val="00F3066F"/>
    <w:rsid w:val="00F32914"/>
    <w:rsid w:val="00F4513C"/>
    <w:rsid w:val="00F62468"/>
    <w:rsid w:val="00F8556A"/>
    <w:rsid w:val="00F91615"/>
    <w:rsid w:val="00F93ACB"/>
    <w:rsid w:val="00F945CB"/>
    <w:rsid w:val="00F96224"/>
    <w:rsid w:val="00F97F48"/>
    <w:rsid w:val="00FB74CC"/>
    <w:rsid w:val="00FC09F7"/>
    <w:rsid w:val="00FC65E2"/>
    <w:rsid w:val="00FD315E"/>
    <w:rsid w:val="00FD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67AA"/>
  <w15:chartTrackingRefBased/>
  <w15:docId w15:val="{68406D4E-A290-0A48-8309-6F94F36C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966"/>
  </w:style>
  <w:style w:type="paragraph" w:styleId="Footer">
    <w:name w:val="footer"/>
    <w:basedOn w:val="Normal"/>
    <w:link w:val="FooterChar"/>
    <w:uiPriority w:val="99"/>
    <w:unhideWhenUsed/>
    <w:rsid w:val="00076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966"/>
  </w:style>
  <w:style w:type="character" w:styleId="Hyperlink">
    <w:name w:val="Hyperlink"/>
    <w:basedOn w:val="DefaultParagraphFont"/>
    <w:uiPriority w:val="99"/>
    <w:unhideWhenUsed/>
    <w:rsid w:val="00DE4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1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714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C1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liu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Yan</dc:creator>
  <cp:keywords/>
  <dc:description/>
  <cp:lastModifiedBy>Liu, Yan</cp:lastModifiedBy>
  <cp:revision>4</cp:revision>
  <cp:lastPrinted>2023-02-01T18:43:00Z</cp:lastPrinted>
  <dcterms:created xsi:type="dcterms:W3CDTF">2023-11-10T10:15:00Z</dcterms:created>
  <dcterms:modified xsi:type="dcterms:W3CDTF">2023-11-10T10:18:00Z</dcterms:modified>
</cp:coreProperties>
</file>