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FE" w:rsidRDefault="00AC0E9C" w:rsidP="00AC0E9C">
      <w:pPr>
        <w:contextualSpacing/>
        <w:jc w:val="center"/>
        <w:rPr>
          <w:rFonts w:ascii="Century" w:hAnsi="Century"/>
          <w:sz w:val="24"/>
          <w:szCs w:val="24"/>
        </w:rPr>
      </w:pPr>
      <w:r>
        <w:rPr>
          <w:rFonts w:ascii="Century" w:hAnsi="Century"/>
          <w:sz w:val="24"/>
          <w:szCs w:val="24"/>
        </w:rPr>
        <w:t>News and Social Media</w:t>
      </w:r>
    </w:p>
    <w:p w:rsidR="00AC0E9C" w:rsidRDefault="00AC0E9C" w:rsidP="00AC0E9C">
      <w:pPr>
        <w:contextualSpacing/>
        <w:jc w:val="center"/>
        <w:rPr>
          <w:rFonts w:ascii="Century" w:hAnsi="Century"/>
          <w:sz w:val="24"/>
          <w:szCs w:val="24"/>
        </w:rPr>
      </w:pPr>
    </w:p>
    <w:p w:rsidR="00AC0E9C" w:rsidRDefault="00AC0E9C" w:rsidP="00AC0E9C">
      <w:pPr>
        <w:contextualSpacing/>
        <w:rPr>
          <w:rFonts w:ascii="Century" w:hAnsi="Century"/>
          <w:sz w:val="24"/>
          <w:szCs w:val="24"/>
        </w:rPr>
      </w:pPr>
      <w:r w:rsidRPr="0010575D">
        <w:rPr>
          <w:rFonts w:ascii="Century" w:hAnsi="Century"/>
          <w:sz w:val="24"/>
          <w:szCs w:val="24"/>
          <w:u w:val="single"/>
        </w:rPr>
        <w:t>Purpose</w:t>
      </w:r>
      <w:r>
        <w:rPr>
          <w:rFonts w:ascii="Century" w:hAnsi="Century"/>
          <w:sz w:val="24"/>
          <w:szCs w:val="24"/>
        </w:rPr>
        <w:t>: evaluate the credibility of a news article from social media</w:t>
      </w:r>
    </w:p>
    <w:p w:rsidR="00AC0E9C" w:rsidRDefault="00AC0E9C" w:rsidP="00AC0E9C">
      <w:pPr>
        <w:contextualSpacing/>
        <w:rPr>
          <w:rFonts w:ascii="Century" w:hAnsi="Century"/>
          <w:sz w:val="24"/>
          <w:szCs w:val="24"/>
        </w:rPr>
      </w:pPr>
    </w:p>
    <w:p w:rsidR="0010575D" w:rsidRDefault="00186376" w:rsidP="00AC0E9C">
      <w:pPr>
        <w:contextualSpacing/>
        <w:rPr>
          <w:rFonts w:ascii="Century" w:hAnsi="Century"/>
          <w:sz w:val="24"/>
          <w:szCs w:val="24"/>
        </w:rPr>
      </w:pPr>
      <w:r w:rsidRPr="0010575D">
        <w:rPr>
          <w:rFonts w:ascii="Century" w:hAnsi="Century"/>
          <w:sz w:val="24"/>
          <w:szCs w:val="24"/>
          <w:u w:val="single"/>
        </w:rPr>
        <w:t>Task</w:t>
      </w:r>
      <w:r w:rsidR="0010575D">
        <w:rPr>
          <w:rFonts w:ascii="Century" w:hAnsi="Century"/>
          <w:sz w:val="24"/>
          <w:szCs w:val="24"/>
          <w:u w:val="single"/>
        </w:rPr>
        <w:t>s</w:t>
      </w:r>
      <w:r w:rsidR="0010575D">
        <w:rPr>
          <w:rFonts w:ascii="Century" w:hAnsi="Century"/>
          <w:sz w:val="24"/>
          <w:szCs w:val="24"/>
        </w:rPr>
        <w:t xml:space="preserve">: </w:t>
      </w:r>
    </w:p>
    <w:p w:rsidR="00AC0E9C" w:rsidRPr="00050C61" w:rsidRDefault="0010575D" w:rsidP="00050C61">
      <w:pPr>
        <w:pStyle w:val="ListParagraph"/>
        <w:numPr>
          <w:ilvl w:val="0"/>
          <w:numId w:val="2"/>
        </w:numPr>
        <w:rPr>
          <w:rFonts w:ascii="Century" w:hAnsi="Century"/>
          <w:sz w:val="24"/>
          <w:szCs w:val="24"/>
        </w:rPr>
      </w:pPr>
      <w:r w:rsidRPr="00050C61">
        <w:rPr>
          <w:rFonts w:ascii="Century" w:hAnsi="Century"/>
          <w:sz w:val="24"/>
          <w:szCs w:val="24"/>
        </w:rPr>
        <w:t>Select a political news story of interest to you from a social media account such as Facebook or Twitter.</w:t>
      </w:r>
    </w:p>
    <w:p w:rsidR="0010575D" w:rsidRPr="00B73B66" w:rsidRDefault="0010575D" w:rsidP="00AC0E9C">
      <w:pPr>
        <w:pStyle w:val="ListParagraph"/>
        <w:numPr>
          <w:ilvl w:val="0"/>
          <w:numId w:val="2"/>
        </w:numPr>
        <w:rPr>
          <w:rFonts w:ascii="Century" w:hAnsi="Century"/>
          <w:sz w:val="24"/>
          <w:szCs w:val="24"/>
        </w:rPr>
      </w:pPr>
      <w:r w:rsidRPr="00050C61">
        <w:rPr>
          <w:rFonts w:ascii="Century" w:hAnsi="Century"/>
          <w:sz w:val="24"/>
          <w:szCs w:val="24"/>
        </w:rPr>
        <w:t>The news story must include a hyper-link to allow you to read from original source.</w:t>
      </w:r>
    </w:p>
    <w:p w:rsidR="0010575D" w:rsidRDefault="0010575D" w:rsidP="00AC0E9C">
      <w:pPr>
        <w:contextualSpacing/>
        <w:rPr>
          <w:rFonts w:ascii="Century" w:hAnsi="Century"/>
          <w:sz w:val="24"/>
          <w:szCs w:val="24"/>
        </w:rPr>
      </w:pPr>
      <w:r>
        <w:rPr>
          <w:rFonts w:ascii="Century" w:hAnsi="Century"/>
          <w:sz w:val="24"/>
          <w:szCs w:val="24"/>
        </w:rPr>
        <w:t>Answer the following questions:</w:t>
      </w:r>
    </w:p>
    <w:p w:rsidR="00050C61" w:rsidRDefault="00050C61" w:rsidP="0010575D">
      <w:pPr>
        <w:pStyle w:val="ListParagraph"/>
        <w:numPr>
          <w:ilvl w:val="0"/>
          <w:numId w:val="1"/>
        </w:numPr>
        <w:rPr>
          <w:rFonts w:ascii="Century" w:hAnsi="Century"/>
          <w:sz w:val="24"/>
          <w:szCs w:val="24"/>
        </w:rPr>
      </w:pPr>
      <w:r>
        <w:rPr>
          <w:rFonts w:ascii="Century" w:hAnsi="Century"/>
          <w:sz w:val="24"/>
          <w:szCs w:val="24"/>
        </w:rPr>
        <w:t>Identify two claims made in the news story</w:t>
      </w:r>
      <w:r w:rsidR="0010575D">
        <w:rPr>
          <w:rFonts w:ascii="Century" w:hAnsi="Century"/>
          <w:sz w:val="24"/>
          <w:szCs w:val="24"/>
        </w:rPr>
        <w:t>.</w:t>
      </w:r>
      <w:r>
        <w:rPr>
          <w:rFonts w:ascii="Century" w:hAnsi="Century"/>
          <w:sz w:val="24"/>
          <w:szCs w:val="24"/>
        </w:rPr>
        <w:t xml:space="preserve"> Summarize each claim.</w:t>
      </w:r>
    </w:p>
    <w:p w:rsidR="00050C61" w:rsidRPr="00050C61" w:rsidRDefault="00050C61" w:rsidP="00050C61">
      <w:pPr>
        <w:pStyle w:val="ListParagraph"/>
        <w:numPr>
          <w:ilvl w:val="0"/>
          <w:numId w:val="1"/>
        </w:numPr>
        <w:rPr>
          <w:rFonts w:ascii="Century" w:hAnsi="Century"/>
          <w:sz w:val="24"/>
          <w:szCs w:val="24"/>
        </w:rPr>
      </w:pPr>
      <w:r w:rsidRPr="00050C61">
        <w:rPr>
          <w:rFonts w:ascii="Century" w:hAnsi="Century"/>
          <w:sz w:val="24"/>
          <w:szCs w:val="24"/>
        </w:rPr>
        <w:t>How did the story support each claim</w:t>
      </w:r>
      <w:r>
        <w:rPr>
          <w:rFonts w:ascii="Century" w:hAnsi="Century"/>
          <w:sz w:val="24"/>
          <w:szCs w:val="24"/>
        </w:rPr>
        <w:t>? Support would be things like</w:t>
      </w:r>
      <w:r w:rsidRPr="00050C61">
        <w:rPr>
          <w:rFonts w:ascii="Century" w:hAnsi="Century"/>
          <w:sz w:val="24"/>
          <w:szCs w:val="24"/>
        </w:rPr>
        <w:t xml:space="preserve"> hyper</w:t>
      </w:r>
      <w:r>
        <w:rPr>
          <w:rFonts w:ascii="Century" w:hAnsi="Century"/>
          <w:sz w:val="24"/>
          <w:szCs w:val="24"/>
        </w:rPr>
        <w:t>-links, expert opinion, academic research.</w:t>
      </w:r>
    </w:p>
    <w:p w:rsidR="0010575D" w:rsidRDefault="0010575D" w:rsidP="0010575D">
      <w:pPr>
        <w:pStyle w:val="ListParagraph"/>
        <w:numPr>
          <w:ilvl w:val="0"/>
          <w:numId w:val="1"/>
        </w:numPr>
        <w:rPr>
          <w:rFonts w:ascii="Century" w:hAnsi="Century"/>
          <w:sz w:val="24"/>
          <w:szCs w:val="24"/>
        </w:rPr>
      </w:pPr>
      <w:r>
        <w:rPr>
          <w:rFonts w:ascii="Century" w:hAnsi="Century"/>
          <w:sz w:val="24"/>
          <w:szCs w:val="24"/>
        </w:rPr>
        <w:t xml:space="preserve">Was the link to the story shared by a friend or posted by a news outlet that you follow? </w:t>
      </w:r>
    </w:p>
    <w:p w:rsidR="00050C61" w:rsidRPr="0010575D" w:rsidRDefault="00050C61" w:rsidP="0010575D">
      <w:pPr>
        <w:pStyle w:val="ListParagraph"/>
        <w:numPr>
          <w:ilvl w:val="0"/>
          <w:numId w:val="1"/>
        </w:numPr>
        <w:rPr>
          <w:rFonts w:ascii="Century" w:hAnsi="Century"/>
          <w:sz w:val="24"/>
          <w:szCs w:val="24"/>
        </w:rPr>
      </w:pPr>
      <w:r>
        <w:rPr>
          <w:rFonts w:ascii="Century" w:hAnsi="Century"/>
          <w:sz w:val="24"/>
          <w:szCs w:val="24"/>
        </w:rPr>
        <w:t>How many times has this story been given some kind of emoji (thumbs up, liked, etc.)? How many times has this story been shared? Did you share the story? Why do you think the likes and shares matter?</w:t>
      </w:r>
    </w:p>
    <w:p w:rsidR="00186376" w:rsidRDefault="00186376" w:rsidP="00AC0E9C">
      <w:pPr>
        <w:contextualSpacing/>
        <w:rPr>
          <w:rFonts w:ascii="Century" w:hAnsi="Century"/>
          <w:sz w:val="24"/>
          <w:szCs w:val="24"/>
        </w:rPr>
      </w:pPr>
    </w:p>
    <w:p w:rsidR="0010575D" w:rsidRPr="00B73B66" w:rsidRDefault="00B73B66" w:rsidP="00AC0E9C">
      <w:pPr>
        <w:contextualSpacing/>
        <w:rPr>
          <w:rFonts w:ascii="Century" w:hAnsi="Century"/>
          <w:b/>
          <w:sz w:val="24"/>
          <w:szCs w:val="24"/>
        </w:rPr>
      </w:pPr>
      <w:r>
        <w:rPr>
          <w:rFonts w:ascii="Century" w:hAnsi="Century"/>
          <w:b/>
          <w:sz w:val="24"/>
          <w:szCs w:val="24"/>
        </w:rPr>
        <w:t xml:space="preserve">Frames: </w:t>
      </w:r>
      <w:r w:rsidRPr="00B73B66">
        <w:rPr>
          <w:rFonts w:ascii="Century" w:hAnsi="Century"/>
          <w:b/>
          <w:sz w:val="24"/>
          <w:szCs w:val="24"/>
        </w:rPr>
        <w:t>Authority Is Constructed and Contextual</w:t>
      </w:r>
      <w:r>
        <w:rPr>
          <w:rFonts w:ascii="Century" w:hAnsi="Century"/>
          <w:b/>
          <w:sz w:val="24"/>
          <w:szCs w:val="24"/>
        </w:rPr>
        <w:t xml:space="preserve">, </w:t>
      </w:r>
      <w:r w:rsidRPr="00B73B66">
        <w:rPr>
          <w:rFonts w:ascii="Century" w:hAnsi="Century"/>
          <w:b/>
          <w:sz w:val="24"/>
          <w:szCs w:val="24"/>
        </w:rPr>
        <w:t>Information Creation as a Process</w:t>
      </w:r>
      <w:r>
        <w:rPr>
          <w:rFonts w:ascii="Century" w:hAnsi="Century"/>
          <w:b/>
          <w:sz w:val="24"/>
          <w:szCs w:val="24"/>
        </w:rPr>
        <w:t xml:space="preserve">, </w:t>
      </w:r>
      <w:r w:rsidRPr="00B73B66">
        <w:rPr>
          <w:rFonts w:ascii="Century" w:hAnsi="Century"/>
          <w:b/>
          <w:sz w:val="24"/>
          <w:szCs w:val="24"/>
        </w:rPr>
        <w:t>Information Has Value</w:t>
      </w:r>
    </w:p>
    <w:p w:rsidR="00AC0E9C" w:rsidRDefault="00AC0E9C" w:rsidP="00AC0E9C">
      <w:pPr>
        <w:contextualSpacing/>
        <w:rPr>
          <w:rFonts w:ascii="Century" w:hAnsi="Century"/>
          <w:sz w:val="24"/>
          <w:szCs w:val="24"/>
        </w:rPr>
      </w:pPr>
      <w:r>
        <w:rPr>
          <w:rFonts w:ascii="Century" w:hAnsi="Century"/>
          <w:sz w:val="24"/>
          <w:szCs w:val="24"/>
        </w:rPr>
        <w:t xml:space="preserve"> </w:t>
      </w:r>
    </w:p>
    <w:p w:rsidR="00AC0E9C" w:rsidRPr="0042337F" w:rsidRDefault="00AC0E9C" w:rsidP="00AC0E9C">
      <w:pPr>
        <w:contextualSpacing/>
        <w:rPr>
          <w:rFonts w:ascii="Century" w:hAnsi="Century"/>
          <w:sz w:val="24"/>
          <w:szCs w:val="24"/>
        </w:rPr>
      </w:pPr>
      <w:bookmarkStart w:id="0" w:name="_GoBack"/>
      <w:bookmarkEnd w:id="0"/>
    </w:p>
    <w:sectPr w:rsidR="00AC0E9C" w:rsidRPr="00423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23DC"/>
    <w:multiLevelType w:val="hybridMultilevel"/>
    <w:tmpl w:val="54EA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E6AE2"/>
    <w:multiLevelType w:val="hybridMultilevel"/>
    <w:tmpl w:val="7C286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F"/>
    <w:rsid w:val="00050C61"/>
    <w:rsid w:val="0010575D"/>
    <w:rsid w:val="00186376"/>
    <w:rsid w:val="0042337F"/>
    <w:rsid w:val="004750FE"/>
    <w:rsid w:val="004A6880"/>
    <w:rsid w:val="00773063"/>
    <w:rsid w:val="00AC0E9C"/>
    <w:rsid w:val="00B7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A8D2E-CAB7-40A9-87FD-48074AAF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Wiedlocher</dc:creator>
  <cp:keywords/>
  <dc:description/>
  <cp:lastModifiedBy>Spencer Brayton</cp:lastModifiedBy>
  <cp:revision>2</cp:revision>
  <dcterms:created xsi:type="dcterms:W3CDTF">2017-02-06T14:09:00Z</dcterms:created>
  <dcterms:modified xsi:type="dcterms:W3CDTF">2017-02-06T14:09:00Z</dcterms:modified>
</cp:coreProperties>
</file>