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DEF1E" w14:textId="69C4A773" w:rsidR="00937435" w:rsidRPr="00937435" w:rsidRDefault="00937435">
      <w:pPr>
        <w:rPr>
          <w:rFonts w:ascii="Arial" w:hAnsi="Arial" w:cs="Arial"/>
          <w:sz w:val="28"/>
          <w:szCs w:val="28"/>
        </w:rPr>
      </w:pPr>
      <w:r w:rsidRPr="3196CAA4">
        <w:rPr>
          <w:rFonts w:ascii="Arial" w:hAnsi="Arial" w:cs="Arial"/>
          <w:b/>
          <w:bCs/>
          <w:sz w:val="28"/>
          <w:szCs w:val="28"/>
        </w:rPr>
        <w:t xml:space="preserve">Assignment Title: </w:t>
      </w:r>
      <w:r w:rsidR="5F7B1999" w:rsidRPr="3196CAA4">
        <w:rPr>
          <w:rFonts w:ascii="Arial" w:hAnsi="Arial" w:cs="Arial"/>
          <w:sz w:val="28"/>
          <w:szCs w:val="28"/>
        </w:rPr>
        <w:t xml:space="preserve">Lateral Reading: </w:t>
      </w:r>
      <w:r w:rsidR="07E41E3A" w:rsidRPr="3196CAA4">
        <w:rPr>
          <w:rFonts w:ascii="Arial" w:hAnsi="Arial" w:cs="Arial"/>
          <w:sz w:val="28"/>
          <w:szCs w:val="28"/>
        </w:rPr>
        <w:t>Respond, Review, Reflect</w:t>
      </w:r>
    </w:p>
    <w:p w14:paraId="2405FC0A" w14:textId="76AA6F7F" w:rsidR="2557D9E0" w:rsidRDefault="2557D9E0" w:rsidP="2557D9E0">
      <w:pPr>
        <w:rPr>
          <w:rFonts w:ascii="Arial" w:hAnsi="Arial" w:cs="Arial"/>
          <w:sz w:val="28"/>
          <w:szCs w:val="28"/>
        </w:rPr>
      </w:pPr>
    </w:p>
    <w:p w14:paraId="08FB7F58" w14:textId="0935315A" w:rsidR="00937435" w:rsidRPr="00937435" w:rsidRDefault="00937435">
      <w:pPr>
        <w:rPr>
          <w:rFonts w:ascii="Arial" w:hAnsi="Arial" w:cs="Arial"/>
          <w:sz w:val="28"/>
          <w:szCs w:val="28"/>
        </w:rPr>
      </w:pPr>
      <w:r w:rsidRPr="2557D9E0">
        <w:rPr>
          <w:rFonts w:ascii="Arial" w:hAnsi="Arial" w:cs="Arial"/>
          <w:b/>
          <w:bCs/>
          <w:sz w:val="28"/>
          <w:szCs w:val="28"/>
        </w:rPr>
        <w:t>Goal:</w:t>
      </w:r>
      <w:r w:rsidRPr="2557D9E0">
        <w:rPr>
          <w:rFonts w:ascii="Arial" w:hAnsi="Arial" w:cs="Arial"/>
          <w:sz w:val="28"/>
          <w:szCs w:val="28"/>
        </w:rPr>
        <w:t xml:space="preserve"> The goal of t</w:t>
      </w:r>
      <w:r w:rsidR="002D5E9B" w:rsidRPr="2557D9E0">
        <w:rPr>
          <w:rFonts w:ascii="Arial" w:hAnsi="Arial" w:cs="Arial"/>
          <w:sz w:val="28"/>
          <w:szCs w:val="28"/>
        </w:rPr>
        <w:t>his activity</w:t>
      </w:r>
      <w:r w:rsidRPr="2557D9E0">
        <w:rPr>
          <w:rFonts w:ascii="Arial" w:hAnsi="Arial" w:cs="Arial"/>
          <w:sz w:val="28"/>
          <w:szCs w:val="28"/>
        </w:rPr>
        <w:t xml:space="preserve"> is to help students </w:t>
      </w:r>
      <w:r w:rsidR="1B6643AC" w:rsidRPr="2557D9E0">
        <w:rPr>
          <w:rFonts w:ascii="Arial" w:hAnsi="Arial" w:cs="Arial"/>
          <w:sz w:val="28"/>
          <w:szCs w:val="28"/>
        </w:rPr>
        <w:t>start to think critically about the evaluation strategies that they have learned and whether they support the effective evaluation of information.</w:t>
      </w:r>
    </w:p>
    <w:p w14:paraId="523B84BE" w14:textId="689F3C67" w:rsidR="2557D9E0" w:rsidRDefault="2557D9E0" w:rsidP="2557D9E0">
      <w:pPr>
        <w:rPr>
          <w:rFonts w:ascii="Arial" w:hAnsi="Arial" w:cs="Arial"/>
          <w:sz w:val="28"/>
          <w:szCs w:val="28"/>
        </w:rPr>
      </w:pPr>
    </w:p>
    <w:p w14:paraId="46E1300B" w14:textId="27595D0D" w:rsidR="00937435" w:rsidRPr="00937435" w:rsidRDefault="00937435">
      <w:pPr>
        <w:rPr>
          <w:rFonts w:ascii="Arial" w:hAnsi="Arial" w:cs="Arial"/>
          <w:b/>
          <w:sz w:val="28"/>
          <w:szCs w:val="28"/>
        </w:rPr>
      </w:pPr>
      <w:r w:rsidRPr="2557D9E0">
        <w:rPr>
          <w:rFonts w:ascii="Arial" w:hAnsi="Arial" w:cs="Arial"/>
          <w:b/>
          <w:bCs/>
          <w:sz w:val="28"/>
          <w:szCs w:val="28"/>
        </w:rPr>
        <w:t>Learning Outcomes:</w:t>
      </w:r>
    </w:p>
    <w:p w14:paraId="7A6F6CCB" w14:textId="7597DD02" w:rsidR="57788BEC" w:rsidRDefault="57788BEC" w:rsidP="2557D9E0">
      <w:pPr>
        <w:pStyle w:val="ListParagraph"/>
        <w:numPr>
          <w:ilvl w:val="0"/>
          <w:numId w:val="4"/>
        </w:numPr>
        <w:spacing w:line="259" w:lineRule="auto"/>
        <w:rPr>
          <w:rFonts w:eastAsiaTheme="minorEastAsia"/>
          <w:sz w:val="28"/>
          <w:szCs w:val="28"/>
        </w:rPr>
      </w:pPr>
      <w:r w:rsidRPr="2557D9E0">
        <w:rPr>
          <w:rFonts w:ascii="Arial" w:hAnsi="Arial" w:cs="Arial"/>
          <w:sz w:val="28"/>
          <w:szCs w:val="28"/>
        </w:rPr>
        <w:t>Consider their own knowledge of the source evaluation process</w:t>
      </w:r>
    </w:p>
    <w:p w14:paraId="2865106A" w14:textId="0DD58989" w:rsidR="57788BEC" w:rsidRDefault="57788BEC" w:rsidP="3196CAA4">
      <w:pPr>
        <w:pStyle w:val="ListParagraph"/>
        <w:numPr>
          <w:ilvl w:val="0"/>
          <w:numId w:val="4"/>
        </w:numPr>
        <w:spacing w:line="259" w:lineRule="auto"/>
        <w:rPr>
          <w:rFonts w:eastAsiaTheme="minorEastAsia"/>
          <w:sz w:val="28"/>
          <w:szCs w:val="28"/>
        </w:rPr>
      </w:pPr>
      <w:r w:rsidRPr="3196CAA4">
        <w:rPr>
          <w:rFonts w:ascii="Arial" w:hAnsi="Arial" w:cs="Arial"/>
          <w:sz w:val="28"/>
          <w:szCs w:val="28"/>
        </w:rPr>
        <w:t>Identify misconceptions about effective strategies for evaluating information sources</w:t>
      </w:r>
    </w:p>
    <w:p w14:paraId="52FD3326" w14:textId="12D28FF8" w:rsidR="6AAEC1F3" w:rsidRDefault="6AAEC1F3" w:rsidP="3196CAA4">
      <w:pPr>
        <w:pStyle w:val="ListParagraph"/>
        <w:numPr>
          <w:ilvl w:val="0"/>
          <w:numId w:val="4"/>
        </w:numPr>
        <w:spacing w:line="259" w:lineRule="auto"/>
        <w:rPr>
          <w:sz w:val="28"/>
          <w:szCs w:val="28"/>
        </w:rPr>
      </w:pPr>
      <w:r w:rsidRPr="3196CAA4">
        <w:rPr>
          <w:rFonts w:eastAsiaTheme="minorEastAsia"/>
          <w:sz w:val="28"/>
          <w:szCs w:val="28"/>
        </w:rPr>
        <w:t>Explain the lateral reading strategy of source evaluation</w:t>
      </w:r>
    </w:p>
    <w:p w14:paraId="0DCEC55B" w14:textId="77777777" w:rsidR="002D5E9B" w:rsidRPr="002D5E9B" w:rsidRDefault="002D5E9B" w:rsidP="002D5E9B">
      <w:pPr>
        <w:rPr>
          <w:rFonts w:ascii="Arial" w:hAnsi="Arial" w:cs="Arial"/>
          <w:sz w:val="28"/>
          <w:szCs w:val="28"/>
        </w:rPr>
      </w:pPr>
    </w:p>
    <w:p w14:paraId="3CAC68CB" w14:textId="17205061" w:rsidR="00937435" w:rsidRPr="00937435" w:rsidRDefault="00937435">
      <w:pPr>
        <w:rPr>
          <w:rFonts w:ascii="Arial" w:hAnsi="Arial" w:cs="Arial"/>
          <w:b/>
          <w:sz w:val="28"/>
          <w:szCs w:val="28"/>
        </w:rPr>
      </w:pPr>
      <w:r w:rsidRPr="00937435">
        <w:rPr>
          <w:rFonts w:ascii="Arial" w:hAnsi="Arial" w:cs="Arial"/>
          <w:b/>
          <w:sz w:val="28"/>
          <w:szCs w:val="28"/>
        </w:rPr>
        <w:t xml:space="preserve">Assignment Description: </w:t>
      </w:r>
    </w:p>
    <w:p w14:paraId="4DB86777" w14:textId="36660BFC" w:rsidR="00937435" w:rsidRDefault="00937435">
      <w:pPr>
        <w:rPr>
          <w:b/>
        </w:rPr>
      </w:pPr>
    </w:p>
    <w:p w14:paraId="49EA2351" w14:textId="2C1499FE" w:rsidR="00937435" w:rsidRDefault="00937435" w:rsidP="3196CAA4">
      <w:pPr>
        <w:shd w:val="clear" w:color="auto" w:fill="FFFFFF" w:themeFill="background1"/>
        <w:rPr>
          <w:rFonts w:ascii="Arial" w:eastAsia="Times New Roman" w:hAnsi="Arial" w:cs="Arial"/>
          <w:color w:val="222222"/>
          <w:sz w:val="28"/>
          <w:szCs w:val="28"/>
        </w:rPr>
      </w:pPr>
      <w:r w:rsidRPr="3196CAA4">
        <w:rPr>
          <w:rFonts w:ascii="Arial" w:eastAsia="Times New Roman" w:hAnsi="Arial" w:cs="Arial"/>
          <w:color w:val="222222"/>
          <w:sz w:val="28"/>
          <w:szCs w:val="28"/>
        </w:rPr>
        <w:t xml:space="preserve">1. </w:t>
      </w:r>
      <w:r w:rsidR="6D1ED8C2" w:rsidRPr="3196CAA4">
        <w:rPr>
          <w:rFonts w:ascii="Arial" w:eastAsia="Times New Roman" w:hAnsi="Arial" w:cs="Arial"/>
          <w:color w:val="222222"/>
          <w:sz w:val="28"/>
          <w:szCs w:val="28"/>
        </w:rPr>
        <w:t>Have each student individually write a short description of their evaluation process. When they must decide whether to trust a source, what steps do they take? What factors do they consider?</w:t>
      </w:r>
      <w:r w:rsidR="52D7E1BF" w:rsidRPr="3196CAA4">
        <w:rPr>
          <w:rFonts w:ascii="Arial" w:eastAsia="Times New Roman" w:hAnsi="Arial" w:cs="Arial"/>
          <w:color w:val="222222"/>
          <w:sz w:val="28"/>
          <w:szCs w:val="28"/>
        </w:rPr>
        <w:t xml:space="preserve"> (You can also have students share their evaluation strategies with a partner)</w:t>
      </w:r>
    </w:p>
    <w:p w14:paraId="66E9DA4F" w14:textId="00B932E0" w:rsidR="52D7E1BF" w:rsidRDefault="52D7E1BF" w:rsidP="3196CAA4">
      <w:pPr>
        <w:shd w:val="clear" w:color="auto" w:fill="FFFFFF" w:themeFill="background1"/>
        <w:rPr>
          <w:rFonts w:ascii="Arial" w:eastAsia="Times New Roman" w:hAnsi="Arial" w:cs="Arial"/>
          <w:color w:val="222222"/>
          <w:sz w:val="28"/>
          <w:szCs w:val="28"/>
        </w:rPr>
      </w:pPr>
      <w:r w:rsidRPr="3196CAA4">
        <w:rPr>
          <w:rFonts w:ascii="Arial" w:eastAsia="Times New Roman" w:hAnsi="Arial" w:cs="Arial"/>
          <w:color w:val="222222"/>
          <w:sz w:val="28"/>
          <w:szCs w:val="28"/>
        </w:rPr>
        <w:t>2. Provide students with one or more resources on the lateral reading strategy</w:t>
      </w:r>
      <w:r w:rsidR="322A5458" w:rsidRPr="3196CAA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3196CAA4">
        <w:rPr>
          <w:rFonts w:ascii="Arial" w:eastAsia="Times New Roman" w:hAnsi="Arial" w:cs="Arial"/>
          <w:color w:val="222222"/>
          <w:sz w:val="28"/>
          <w:szCs w:val="28"/>
        </w:rPr>
        <w:t>or SIFT. For example:</w:t>
      </w:r>
    </w:p>
    <w:p w14:paraId="38E7BA32" w14:textId="4F4C23B9" w:rsidR="34D250DB" w:rsidRDefault="00C40426" w:rsidP="3196CAA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hyperlink r:id="rId5">
        <w:r w:rsidR="34D250DB" w:rsidRPr="3196CAA4">
          <w:rPr>
            <w:rStyle w:val="Hyperlink"/>
            <w:rFonts w:ascii="Arial" w:eastAsia="Arial" w:hAnsi="Arial" w:cs="Arial"/>
            <w:sz w:val="28"/>
            <w:szCs w:val="28"/>
          </w:rPr>
          <w:t>https://library.louisville.edu/citizen-literacy/lateral/video</w:t>
        </w:r>
      </w:hyperlink>
      <w:r w:rsidR="34D250DB" w:rsidRPr="3196CAA4">
        <w:rPr>
          <w:rFonts w:ascii="Arial" w:eastAsia="Arial" w:hAnsi="Arial" w:cs="Arial"/>
          <w:color w:val="3F4443"/>
          <w:sz w:val="28"/>
          <w:szCs w:val="28"/>
        </w:rPr>
        <w:t xml:space="preserve"> </w:t>
      </w:r>
    </w:p>
    <w:p w14:paraId="78D87755" w14:textId="7608B311" w:rsidR="34D250DB" w:rsidRPr="00C40426" w:rsidRDefault="00C40426" w:rsidP="3196CAA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hyperlink r:id="rId6">
        <w:r w:rsidR="34D250DB" w:rsidRPr="3196CAA4">
          <w:rPr>
            <w:rStyle w:val="Hyperlink"/>
            <w:rFonts w:ascii="Arial" w:eastAsia="Arial" w:hAnsi="Arial" w:cs="Arial"/>
            <w:sz w:val="28"/>
            <w:szCs w:val="28"/>
          </w:rPr>
          <w:t>https://library.louisville.edu/citizen-literacy/lateral/handout</w:t>
        </w:r>
      </w:hyperlink>
      <w:r w:rsidR="34D250DB" w:rsidRPr="3196CAA4">
        <w:rPr>
          <w:rFonts w:ascii="Arial" w:eastAsia="Arial" w:hAnsi="Arial" w:cs="Arial"/>
          <w:color w:val="3F4443"/>
          <w:sz w:val="28"/>
          <w:szCs w:val="28"/>
        </w:rPr>
        <w:t xml:space="preserve"> </w:t>
      </w:r>
    </w:p>
    <w:p w14:paraId="46CA807F" w14:textId="718D3443" w:rsidR="00C40426" w:rsidRDefault="00C40426" w:rsidP="3196CAA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hyperlink r:id="rId7" w:history="1">
        <w:r w:rsidRPr="00E622C3">
          <w:rPr>
            <w:rStyle w:val="Hyperlink"/>
            <w:rFonts w:ascii="Arial" w:eastAsia="Arial" w:hAnsi="Arial" w:cs="Arial"/>
            <w:sz w:val="28"/>
            <w:szCs w:val="28"/>
          </w:rPr>
          <w:t>https://go.osu.edu/lateralreadingguide</w:t>
        </w:r>
      </w:hyperlink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B4ACBF7" w14:textId="07544201" w:rsidR="34D250DB" w:rsidRDefault="34D250DB" w:rsidP="3196CAA4">
      <w:pPr>
        <w:rPr>
          <w:rFonts w:ascii="Arial" w:eastAsia="Arial" w:hAnsi="Arial" w:cs="Arial"/>
          <w:sz w:val="28"/>
          <w:szCs w:val="28"/>
        </w:rPr>
      </w:pPr>
      <w:r w:rsidRPr="3196CAA4">
        <w:rPr>
          <w:rFonts w:ascii="Arial" w:eastAsia="Arial" w:hAnsi="Arial" w:cs="Arial"/>
          <w:color w:val="3F4443"/>
          <w:sz w:val="28"/>
          <w:szCs w:val="28"/>
        </w:rPr>
        <w:t>3. Have students, individually or in pairs, reflect on how the lateral reading strategy. Students could consider questions such as:</w:t>
      </w:r>
    </w:p>
    <w:p w14:paraId="7A484CC3" w14:textId="58905479" w:rsidR="34D250DB" w:rsidRDefault="34D250DB" w:rsidP="3196CAA4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3F4443"/>
          <w:sz w:val="28"/>
          <w:szCs w:val="28"/>
        </w:rPr>
      </w:pPr>
      <w:r w:rsidRPr="3196CAA4">
        <w:rPr>
          <w:rFonts w:ascii="Arial" w:eastAsia="Arial" w:hAnsi="Arial" w:cs="Arial"/>
          <w:color w:val="3F4443"/>
          <w:sz w:val="28"/>
          <w:szCs w:val="28"/>
        </w:rPr>
        <w:t>What are the benefits you see for the lateral reading strategy? Does it look like it would be effective?</w:t>
      </w:r>
    </w:p>
    <w:p w14:paraId="4963033A" w14:textId="78F970C7" w:rsidR="34D250DB" w:rsidRDefault="34D250DB" w:rsidP="3196CAA4">
      <w:pPr>
        <w:pStyle w:val="ListParagraph"/>
        <w:numPr>
          <w:ilvl w:val="0"/>
          <w:numId w:val="1"/>
        </w:numPr>
        <w:rPr>
          <w:color w:val="3F4443"/>
          <w:sz w:val="28"/>
          <w:szCs w:val="28"/>
        </w:rPr>
      </w:pPr>
      <w:r w:rsidRPr="3196CAA4">
        <w:rPr>
          <w:rFonts w:ascii="Arial" w:eastAsia="Arial" w:hAnsi="Arial" w:cs="Arial"/>
          <w:color w:val="3F4443"/>
          <w:sz w:val="28"/>
          <w:szCs w:val="28"/>
        </w:rPr>
        <w:t>Does lateral strategy differ from the way you previously evaluated sources? If so, in what way?</w:t>
      </w:r>
    </w:p>
    <w:p w14:paraId="32B3E65A" w14:textId="71B28976" w:rsidR="3196CAA4" w:rsidRDefault="3196CAA4" w:rsidP="3196CAA4">
      <w:pPr>
        <w:shd w:val="clear" w:color="auto" w:fill="FFFFFF" w:themeFill="background1"/>
        <w:rPr>
          <w:rFonts w:ascii="Arial" w:eastAsia="Times New Roman" w:hAnsi="Arial" w:cs="Arial"/>
          <w:color w:val="222222"/>
          <w:sz w:val="28"/>
          <w:szCs w:val="28"/>
        </w:rPr>
      </w:pPr>
    </w:p>
    <w:p w14:paraId="3B880AE2" w14:textId="128D21F5" w:rsidR="3196CAA4" w:rsidRDefault="3196CAA4" w:rsidP="3196CAA4">
      <w:pPr>
        <w:shd w:val="clear" w:color="auto" w:fill="FFFFFF" w:themeFill="background1"/>
        <w:rPr>
          <w:rFonts w:ascii="Arial" w:eastAsia="Times New Roman" w:hAnsi="Arial" w:cs="Arial"/>
          <w:color w:val="222222"/>
          <w:sz w:val="28"/>
          <w:szCs w:val="28"/>
        </w:rPr>
      </w:pPr>
      <w:bookmarkStart w:id="0" w:name="_GoBack"/>
      <w:bookmarkEnd w:id="0"/>
    </w:p>
    <w:sectPr w:rsidR="3196CAA4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2F3A"/>
    <w:multiLevelType w:val="hybridMultilevel"/>
    <w:tmpl w:val="DDB8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68B5"/>
    <w:multiLevelType w:val="hybridMultilevel"/>
    <w:tmpl w:val="2B34CE1A"/>
    <w:lvl w:ilvl="0" w:tplc="60B6A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CA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C4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AF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29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4C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8C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A6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E8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0AE4"/>
    <w:multiLevelType w:val="hybridMultilevel"/>
    <w:tmpl w:val="E62E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61354"/>
    <w:multiLevelType w:val="hybridMultilevel"/>
    <w:tmpl w:val="769C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207CC"/>
    <w:multiLevelType w:val="hybridMultilevel"/>
    <w:tmpl w:val="60086802"/>
    <w:lvl w:ilvl="0" w:tplc="9A763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8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21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C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04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87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2F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0D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E4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B519C"/>
    <w:multiLevelType w:val="hybridMultilevel"/>
    <w:tmpl w:val="3238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3689"/>
    <w:multiLevelType w:val="hybridMultilevel"/>
    <w:tmpl w:val="A3103D40"/>
    <w:lvl w:ilvl="0" w:tplc="2CFE7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AE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85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47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00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A1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C8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AF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E4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D57C3"/>
    <w:rsid w:val="00191863"/>
    <w:rsid w:val="002D5E9B"/>
    <w:rsid w:val="00927CAB"/>
    <w:rsid w:val="00937435"/>
    <w:rsid w:val="009E77D4"/>
    <w:rsid w:val="00C40426"/>
    <w:rsid w:val="00D1010D"/>
    <w:rsid w:val="00EE6E42"/>
    <w:rsid w:val="0131F6B8"/>
    <w:rsid w:val="01EC0404"/>
    <w:rsid w:val="0387D465"/>
    <w:rsid w:val="0542D4B7"/>
    <w:rsid w:val="07E41E3A"/>
    <w:rsid w:val="09AC3B5E"/>
    <w:rsid w:val="0B92E64A"/>
    <w:rsid w:val="0C020998"/>
    <w:rsid w:val="0CB66447"/>
    <w:rsid w:val="13A5E5B5"/>
    <w:rsid w:val="144DF323"/>
    <w:rsid w:val="14C963B2"/>
    <w:rsid w:val="1541B616"/>
    <w:rsid w:val="16653413"/>
    <w:rsid w:val="1B6643AC"/>
    <w:rsid w:val="1D2F9F8B"/>
    <w:rsid w:val="1E626075"/>
    <w:rsid w:val="1E94232A"/>
    <w:rsid w:val="1EE8985C"/>
    <w:rsid w:val="202FF38B"/>
    <w:rsid w:val="21D789D0"/>
    <w:rsid w:val="22A3FAE3"/>
    <w:rsid w:val="244175ED"/>
    <w:rsid w:val="2557D9E0"/>
    <w:rsid w:val="29833D95"/>
    <w:rsid w:val="2AD0C328"/>
    <w:rsid w:val="2B5F9F19"/>
    <w:rsid w:val="2CE1402A"/>
    <w:rsid w:val="3196CAA4"/>
    <w:rsid w:val="322A5458"/>
    <w:rsid w:val="33362760"/>
    <w:rsid w:val="34D250DB"/>
    <w:rsid w:val="370F1B48"/>
    <w:rsid w:val="376C163D"/>
    <w:rsid w:val="3B1C0464"/>
    <w:rsid w:val="3C13D113"/>
    <w:rsid w:val="3C991DBD"/>
    <w:rsid w:val="3D6D39D6"/>
    <w:rsid w:val="436D6243"/>
    <w:rsid w:val="43DD1DD0"/>
    <w:rsid w:val="44FA9439"/>
    <w:rsid w:val="4949D520"/>
    <w:rsid w:val="4962FD7D"/>
    <w:rsid w:val="4AA0B26C"/>
    <w:rsid w:val="4BD9CBDA"/>
    <w:rsid w:val="4E4519C1"/>
    <w:rsid w:val="4E7A369F"/>
    <w:rsid w:val="50D6268E"/>
    <w:rsid w:val="516B5EA0"/>
    <w:rsid w:val="523FB76F"/>
    <w:rsid w:val="52D7E1BF"/>
    <w:rsid w:val="564BA691"/>
    <w:rsid w:val="57788BEC"/>
    <w:rsid w:val="58CC8EC4"/>
    <w:rsid w:val="5CD2E681"/>
    <w:rsid w:val="5D8B5C9F"/>
    <w:rsid w:val="5E558E85"/>
    <w:rsid w:val="5F06B36A"/>
    <w:rsid w:val="5F7B1999"/>
    <w:rsid w:val="63A6CB07"/>
    <w:rsid w:val="63FE2A7E"/>
    <w:rsid w:val="646B1657"/>
    <w:rsid w:val="652697B3"/>
    <w:rsid w:val="66F53956"/>
    <w:rsid w:val="69543F47"/>
    <w:rsid w:val="69A02EB2"/>
    <w:rsid w:val="6A2CDA18"/>
    <w:rsid w:val="6AAEC1F3"/>
    <w:rsid w:val="6B3BFF13"/>
    <w:rsid w:val="6C8CDF39"/>
    <w:rsid w:val="6CAC80CD"/>
    <w:rsid w:val="6D1ED8C2"/>
    <w:rsid w:val="6F5F7542"/>
    <w:rsid w:val="6FC3D46B"/>
    <w:rsid w:val="731D64B3"/>
    <w:rsid w:val="774BCB20"/>
    <w:rsid w:val="78D2F839"/>
    <w:rsid w:val="7E54A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0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.osu.edu/lateralreading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louisville.edu/citizen-literacy/lateral/handout" TargetMode="External"/><Relationship Id="rId5" Type="http://schemas.openxmlformats.org/officeDocument/2006/relationships/hyperlink" Target="https://library.louisville.edu/citizen-literacy/lateral/vid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>The Ohio State University Libraries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Hammons, Jane</cp:lastModifiedBy>
  <cp:revision>13</cp:revision>
  <dcterms:created xsi:type="dcterms:W3CDTF">2018-02-09T21:34:00Z</dcterms:created>
  <dcterms:modified xsi:type="dcterms:W3CDTF">2022-11-09T20:40:00Z</dcterms:modified>
</cp:coreProperties>
</file>