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14215" w:type="dxa"/>
        <w:tblLayout w:type="fixed"/>
        <w:tblLook w:val="04A0" w:firstRow="1" w:lastRow="0" w:firstColumn="1" w:lastColumn="0" w:noHBand="0" w:noVBand="1"/>
      </w:tblPr>
      <w:tblGrid>
        <w:gridCol w:w="2155"/>
        <w:gridCol w:w="2970"/>
        <w:gridCol w:w="3060"/>
        <w:gridCol w:w="2970"/>
        <w:gridCol w:w="3060"/>
      </w:tblGrid>
      <w:tr w:rsidR="00BC21EC" w:rsidRPr="00733B54" w14:paraId="0F596055" w14:textId="77777777" w:rsidTr="77FB3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hideMark/>
          </w:tcPr>
          <w:p w14:paraId="729ED7D6" w14:textId="77777777" w:rsidR="00BC21EC" w:rsidRPr="00733B54" w:rsidRDefault="00BC21EC" w:rsidP="58FF8CAC">
            <w:pPr>
              <w:spacing w:line="240" w:lineRule="auto"/>
              <w:ind w:firstLine="0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2B704176" w14:textId="037429ED" w:rsidR="00BC21EC" w:rsidRPr="004F0E0B" w:rsidRDefault="58FF8CAC" w:rsidP="58FF8CAC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Cs w:val="0"/>
                <w:sz w:val="22"/>
              </w:rPr>
            </w:pPr>
            <w:r w:rsidRPr="004F0E0B">
              <w:rPr>
                <w:rFonts w:asciiTheme="minorHAnsi" w:eastAsiaTheme="minorEastAsia" w:hAnsiTheme="minorHAnsi"/>
                <w:bCs w:val="0"/>
                <w:sz w:val="22"/>
              </w:rPr>
              <w:t>3 - Exemplary</w:t>
            </w:r>
          </w:p>
        </w:tc>
        <w:tc>
          <w:tcPr>
            <w:tcW w:w="3060" w:type="dxa"/>
            <w:vAlign w:val="center"/>
          </w:tcPr>
          <w:p w14:paraId="5134C891" w14:textId="273D6BA6" w:rsidR="00BC21EC" w:rsidRPr="004F0E0B" w:rsidRDefault="58FF8CAC" w:rsidP="58FF8CAC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Cs w:val="0"/>
                <w:sz w:val="22"/>
              </w:rPr>
            </w:pPr>
            <w:r w:rsidRPr="004F0E0B">
              <w:rPr>
                <w:rFonts w:asciiTheme="minorHAnsi" w:eastAsiaTheme="minorEastAsia" w:hAnsiTheme="minorHAnsi"/>
                <w:bCs w:val="0"/>
                <w:sz w:val="22"/>
              </w:rPr>
              <w:t>2 - Proficient</w:t>
            </w:r>
          </w:p>
        </w:tc>
        <w:tc>
          <w:tcPr>
            <w:tcW w:w="2970" w:type="dxa"/>
            <w:vAlign w:val="center"/>
          </w:tcPr>
          <w:p w14:paraId="7213DA73" w14:textId="57FF8061" w:rsidR="58FF8CAC" w:rsidRPr="004F0E0B" w:rsidRDefault="58FF8CAC" w:rsidP="58FF8CAC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Cs w:val="0"/>
                <w:sz w:val="22"/>
              </w:rPr>
            </w:pPr>
            <w:r w:rsidRPr="004F0E0B">
              <w:rPr>
                <w:rFonts w:asciiTheme="minorHAnsi" w:eastAsiaTheme="minorEastAsia" w:hAnsiTheme="minorHAnsi"/>
                <w:bCs w:val="0"/>
                <w:sz w:val="22"/>
              </w:rPr>
              <w:t xml:space="preserve">1 – Developing </w:t>
            </w:r>
          </w:p>
        </w:tc>
        <w:tc>
          <w:tcPr>
            <w:tcW w:w="3060" w:type="dxa"/>
            <w:vAlign w:val="center"/>
          </w:tcPr>
          <w:p w14:paraId="39D0A7B7" w14:textId="0E3FC6BA" w:rsidR="00BC21EC" w:rsidRPr="004F0E0B" w:rsidRDefault="58FF8CAC" w:rsidP="58FF8CAC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Cs w:val="0"/>
                <w:sz w:val="22"/>
              </w:rPr>
            </w:pPr>
            <w:r w:rsidRPr="004F0E0B">
              <w:rPr>
                <w:rFonts w:asciiTheme="minorHAnsi" w:eastAsiaTheme="minorEastAsia" w:hAnsiTheme="minorHAnsi"/>
                <w:bCs w:val="0"/>
                <w:sz w:val="22"/>
              </w:rPr>
              <w:t>0 - Beginning/ No Attempt</w:t>
            </w:r>
          </w:p>
        </w:tc>
      </w:tr>
      <w:tr w:rsidR="00BC21EC" w:rsidRPr="00733B54" w14:paraId="65B98681" w14:textId="77777777" w:rsidTr="77FB3A99">
        <w:trPr>
          <w:trHeight w:val="2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hideMark/>
          </w:tcPr>
          <w:p w14:paraId="7D60FE20" w14:textId="77777777" w:rsidR="00BC21EC" w:rsidRPr="00733B54" w:rsidRDefault="58FF8CAC" w:rsidP="58FF8CAC">
            <w:pPr>
              <w:spacing w:line="240" w:lineRule="auto"/>
              <w:ind w:firstLine="0"/>
              <w:rPr>
                <w:rFonts w:asciiTheme="minorHAnsi" w:eastAsiaTheme="minorEastAsia" w:hAnsiTheme="minorHAnsi"/>
                <w:sz w:val="22"/>
              </w:rPr>
            </w:pPr>
            <w:r w:rsidRPr="00733B54">
              <w:rPr>
                <w:rFonts w:asciiTheme="minorHAnsi" w:eastAsiaTheme="minorEastAsia" w:hAnsiTheme="minorHAnsi"/>
                <w:sz w:val="22"/>
              </w:rPr>
              <w:t>Application of Evaluation Criteria</w:t>
            </w:r>
          </w:p>
        </w:tc>
        <w:tc>
          <w:tcPr>
            <w:tcW w:w="2970" w:type="dxa"/>
          </w:tcPr>
          <w:p w14:paraId="1790FD15" w14:textId="52D86F9E" w:rsidR="00BC21EC" w:rsidRPr="00733B54" w:rsidRDefault="129F1BEA" w:rsidP="129F1BE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2"/>
              </w:rPr>
            </w:pPr>
            <w:r w:rsidRPr="129F1BEA">
              <w:rPr>
                <w:rFonts w:asciiTheme="minorHAnsi" w:eastAsiaTheme="minorEastAsia" w:hAnsiTheme="minorHAnsi"/>
                <w:sz w:val="22"/>
              </w:rPr>
              <w:t>Student</w:t>
            </w:r>
            <w:r w:rsidRPr="129F1BEA">
              <w:rPr>
                <w:rStyle w:val="apple-converted-space"/>
                <w:rFonts w:asciiTheme="minorHAnsi" w:eastAsiaTheme="minorEastAsia" w:hAnsiTheme="minorHAnsi"/>
                <w:sz w:val="22"/>
              </w:rPr>
              <w:t> </w:t>
            </w:r>
            <w:r w:rsidRPr="129F1BEA">
              <w:rPr>
                <w:rFonts w:asciiTheme="minorHAnsi" w:eastAsiaTheme="minorEastAsia" w:hAnsiTheme="minorHAnsi"/>
                <w:sz w:val="22"/>
              </w:rPr>
              <w:t>critically</w:t>
            </w:r>
            <w:r w:rsidRPr="129F1BEA">
              <w:rPr>
                <w:rStyle w:val="apple-converted-space"/>
                <w:rFonts w:asciiTheme="minorHAnsi" w:eastAsiaTheme="minorEastAsia" w:hAnsiTheme="minorHAnsi"/>
                <w:sz w:val="22"/>
              </w:rPr>
              <w:t> </w:t>
            </w:r>
            <w:r w:rsidRPr="129F1BEA">
              <w:rPr>
                <w:rFonts w:asciiTheme="minorHAnsi" w:eastAsiaTheme="minorEastAsia" w:hAnsiTheme="minorHAnsi"/>
                <w:sz w:val="22"/>
              </w:rPr>
              <w:t xml:space="preserve">assesses sources using various criteria terminology such as: currency, relevance, authority, accuracy, purpose, etc., and adequately examines each source. </w:t>
            </w:r>
          </w:p>
        </w:tc>
        <w:tc>
          <w:tcPr>
            <w:tcW w:w="3060" w:type="dxa"/>
          </w:tcPr>
          <w:p w14:paraId="186E34A7" w14:textId="7C98147A" w:rsidR="00BC21EC" w:rsidRPr="00733B54" w:rsidRDefault="129F1BEA" w:rsidP="129F1BE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2"/>
              </w:rPr>
            </w:pPr>
            <w:r w:rsidRPr="129F1BEA">
              <w:rPr>
                <w:rFonts w:asciiTheme="minorHAnsi" w:eastAsiaTheme="minorEastAsia" w:hAnsiTheme="minorHAnsi"/>
                <w:sz w:val="22"/>
              </w:rPr>
              <w:t>Student uses criteria terminology such as: currency, relevance, authority, accuracy, purpose, etc. to evaluate sources, but</w:t>
            </w:r>
            <w:r w:rsidRPr="129F1BEA">
              <w:rPr>
                <w:rStyle w:val="apple-converted-space"/>
                <w:rFonts w:asciiTheme="minorHAnsi" w:eastAsiaTheme="minorEastAsia" w:hAnsiTheme="minorHAnsi"/>
                <w:sz w:val="22"/>
              </w:rPr>
              <w:t> </w:t>
            </w:r>
            <w:r w:rsidRPr="129F1BEA">
              <w:rPr>
                <w:rFonts w:asciiTheme="minorHAnsi" w:eastAsiaTheme="minorEastAsia" w:hAnsiTheme="minorHAnsi"/>
                <w:sz w:val="22"/>
              </w:rPr>
              <w:t xml:space="preserve">does not provide </w:t>
            </w:r>
            <w:r w:rsidRPr="129F1BEA">
              <w:rPr>
                <w:rFonts w:ascii="Calibri" w:eastAsia="Calibri" w:hAnsi="Calibri" w:cs="Calibri"/>
                <w:sz w:val="22"/>
              </w:rPr>
              <w:t>adequate</w:t>
            </w:r>
            <w:r w:rsidRPr="129F1BEA">
              <w:rPr>
                <w:rFonts w:asciiTheme="minorHAnsi" w:eastAsiaTheme="minorEastAsia" w:hAnsiTheme="minorHAnsi"/>
                <w:sz w:val="22"/>
              </w:rPr>
              <w:t xml:space="preserve"> critical</w:t>
            </w:r>
            <w:r w:rsidRPr="129F1BEA">
              <w:rPr>
                <w:rStyle w:val="apple-converted-space"/>
                <w:rFonts w:asciiTheme="minorHAnsi" w:eastAsiaTheme="minorEastAsia" w:hAnsiTheme="minorHAnsi"/>
                <w:sz w:val="22"/>
              </w:rPr>
              <w:t> </w:t>
            </w:r>
            <w:r w:rsidRPr="129F1BEA">
              <w:rPr>
                <w:rFonts w:asciiTheme="minorHAnsi" w:eastAsiaTheme="minorEastAsia" w:hAnsiTheme="minorHAnsi"/>
                <w:sz w:val="22"/>
              </w:rPr>
              <w:t xml:space="preserve">assessment for each source. </w:t>
            </w:r>
          </w:p>
        </w:tc>
        <w:tc>
          <w:tcPr>
            <w:tcW w:w="2970" w:type="dxa"/>
          </w:tcPr>
          <w:p w14:paraId="083A8AED" w14:textId="62570E46" w:rsidR="58FF8CAC" w:rsidRPr="00733B54" w:rsidRDefault="58FF8CAC" w:rsidP="58FF8CAC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2"/>
              </w:rPr>
            </w:pPr>
            <w:r w:rsidRPr="00733B54">
              <w:rPr>
                <w:rFonts w:asciiTheme="minorHAnsi" w:eastAsiaTheme="minorEastAsia" w:hAnsiTheme="minorHAnsi"/>
                <w:sz w:val="22"/>
              </w:rPr>
              <w:t xml:space="preserve">Student makes attempt to evaluate and/or assess sources but lacks criteria terminology such as: currency, relevance, authority, accuracy, purpose, etc. </w:t>
            </w:r>
          </w:p>
        </w:tc>
        <w:tc>
          <w:tcPr>
            <w:tcW w:w="3060" w:type="dxa"/>
            <w:hideMark/>
          </w:tcPr>
          <w:p w14:paraId="0832D94C" w14:textId="3763FCAA" w:rsidR="00BC21EC" w:rsidRPr="00733B54" w:rsidRDefault="58FF8CAC" w:rsidP="00733B54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2"/>
              </w:rPr>
            </w:pPr>
            <w:r w:rsidRPr="00733B54">
              <w:rPr>
                <w:rFonts w:asciiTheme="minorHAnsi" w:eastAsiaTheme="minorEastAsia" w:hAnsiTheme="minorHAnsi"/>
                <w:sz w:val="22"/>
              </w:rPr>
              <w:t>Student</w:t>
            </w:r>
            <w:r w:rsidRPr="00733B54">
              <w:rPr>
                <w:rStyle w:val="apple-converted-space"/>
                <w:rFonts w:asciiTheme="minorHAnsi" w:eastAsiaTheme="minorEastAsia" w:hAnsiTheme="minorHAnsi"/>
                <w:sz w:val="22"/>
              </w:rPr>
              <w:t> </w:t>
            </w:r>
            <w:r w:rsidRPr="00733B54">
              <w:rPr>
                <w:rFonts w:asciiTheme="minorHAnsi" w:eastAsiaTheme="minorEastAsia" w:hAnsiTheme="minorHAnsi"/>
                <w:sz w:val="22"/>
              </w:rPr>
              <w:t>does not identify</w:t>
            </w:r>
            <w:r w:rsidRPr="00733B54">
              <w:rPr>
                <w:rStyle w:val="apple-converted-space"/>
                <w:rFonts w:asciiTheme="minorHAnsi" w:eastAsiaTheme="minorEastAsia" w:hAnsiTheme="minorHAnsi"/>
                <w:sz w:val="22"/>
              </w:rPr>
              <w:t> </w:t>
            </w:r>
            <w:r w:rsidRPr="00733B54">
              <w:rPr>
                <w:rFonts w:asciiTheme="minorHAnsi" w:eastAsiaTheme="minorEastAsia" w:hAnsiTheme="minorHAnsi"/>
                <w:sz w:val="22"/>
              </w:rPr>
              <w:t xml:space="preserve">nor examine authority, reliability, validity, accuracy, timeliness, or bias; and lacks criteria terminology such as: currency, relevance, authority, accuracy, purpose, etc. </w:t>
            </w:r>
          </w:p>
        </w:tc>
      </w:tr>
      <w:tr w:rsidR="00BC21EC" w:rsidRPr="00733B54" w14:paraId="0794616A" w14:textId="77777777" w:rsidTr="77FB3A99">
        <w:trPr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hideMark/>
          </w:tcPr>
          <w:p w14:paraId="6CB9D9C1" w14:textId="77777777" w:rsidR="00BC21EC" w:rsidRPr="00733B54" w:rsidRDefault="58FF8CAC" w:rsidP="58FF8CAC">
            <w:pPr>
              <w:spacing w:line="240" w:lineRule="auto"/>
              <w:ind w:firstLine="0"/>
              <w:rPr>
                <w:rFonts w:asciiTheme="minorHAnsi" w:eastAsiaTheme="minorEastAsia" w:hAnsiTheme="minorHAnsi"/>
                <w:sz w:val="22"/>
              </w:rPr>
            </w:pPr>
            <w:r w:rsidRPr="00733B54">
              <w:rPr>
                <w:rFonts w:asciiTheme="minorHAnsi" w:eastAsiaTheme="minorEastAsia" w:hAnsiTheme="minorHAnsi"/>
                <w:sz w:val="22"/>
              </w:rPr>
              <w:t xml:space="preserve">Examining Authority </w:t>
            </w:r>
            <w:r w:rsidR="00BC21EC" w:rsidRPr="00733B54">
              <w:rPr>
                <w:sz w:val="22"/>
              </w:rPr>
              <w:br/>
            </w:r>
            <w:r w:rsidRPr="00733B54">
              <w:rPr>
                <w:rFonts w:asciiTheme="minorHAnsi" w:eastAsiaTheme="minorEastAsia" w:hAnsiTheme="minorHAnsi"/>
                <w:sz w:val="22"/>
              </w:rPr>
              <w:t> </w:t>
            </w:r>
          </w:p>
        </w:tc>
        <w:tc>
          <w:tcPr>
            <w:tcW w:w="2970" w:type="dxa"/>
          </w:tcPr>
          <w:p w14:paraId="6786AB64" w14:textId="0AF6D475" w:rsidR="00BC21EC" w:rsidRPr="00733B54" w:rsidRDefault="58FF8CAC" w:rsidP="58FF8CAC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2"/>
              </w:rPr>
            </w:pPr>
            <w:r w:rsidRPr="00733B54">
              <w:rPr>
                <w:rFonts w:asciiTheme="minorHAnsi" w:eastAsiaTheme="minorEastAsia" w:hAnsiTheme="minorHAnsi"/>
                <w:sz w:val="22"/>
              </w:rPr>
              <w:t>Student</w:t>
            </w:r>
            <w:r w:rsidRPr="00733B54">
              <w:rPr>
                <w:rStyle w:val="apple-converted-space"/>
                <w:rFonts w:asciiTheme="minorHAnsi" w:eastAsiaTheme="minorEastAsia" w:hAnsiTheme="minorHAnsi"/>
                <w:sz w:val="22"/>
              </w:rPr>
              <w:t> </w:t>
            </w:r>
            <w:r w:rsidRPr="00733B54">
              <w:rPr>
                <w:rFonts w:asciiTheme="minorHAnsi" w:eastAsiaTheme="minorEastAsia" w:hAnsiTheme="minorHAnsi"/>
                <w:sz w:val="22"/>
              </w:rPr>
              <w:t>identifies various specific authority factors</w:t>
            </w:r>
            <w:r w:rsidRPr="00733B54">
              <w:rPr>
                <w:rStyle w:val="apple-converted-space"/>
                <w:rFonts w:asciiTheme="minorHAnsi" w:eastAsiaTheme="minorEastAsia" w:hAnsiTheme="minorHAnsi"/>
                <w:b/>
                <w:bCs/>
                <w:sz w:val="22"/>
              </w:rPr>
              <w:t> </w:t>
            </w:r>
            <w:r w:rsidRPr="00733B54">
              <w:rPr>
                <w:rStyle w:val="apple-converted-space"/>
                <w:rFonts w:asciiTheme="minorHAnsi" w:eastAsiaTheme="minorEastAsia" w:hAnsiTheme="minorHAnsi"/>
                <w:sz w:val="22"/>
              </w:rPr>
              <w:t xml:space="preserve">for each source </w:t>
            </w:r>
            <w:r w:rsidRPr="00733B54">
              <w:rPr>
                <w:rFonts w:asciiTheme="minorHAnsi" w:eastAsiaTheme="minorEastAsia" w:hAnsiTheme="minorHAnsi"/>
                <w:sz w:val="22"/>
              </w:rPr>
              <w:t xml:space="preserve">such as: domain, URL, corporate author, “About Us” or “Contact Us” links; or author credentials. </w:t>
            </w:r>
          </w:p>
          <w:p w14:paraId="20E82A8D" w14:textId="77777777" w:rsidR="00BC21EC" w:rsidRPr="00733B54" w:rsidRDefault="58FF8CAC" w:rsidP="58FF8CAC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2"/>
              </w:rPr>
            </w:pPr>
            <w:r w:rsidRPr="00733B54">
              <w:rPr>
                <w:rFonts w:asciiTheme="minorHAnsi" w:eastAsiaTheme="minorEastAsia" w:hAnsiTheme="minorHAnsi"/>
                <w:sz w:val="22"/>
              </w:rPr>
              <w:t> </w:t>
            </w:r>
          </w:p>
        </w:tc>
        <w:tc>
          <w:tcPr>
            <w:tcW w:w="3060" w:type="dxa"/>
          </w:tcPr>
          <w:p w14:paraId="2088F59C" w14:textId="0D8D3B99" w:rsidR="00BC21EC" w:rsidRPr="00733B54" w:rsidRDefault="58FF8CAC" w:rsidP="58FF8CAC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2"/>
              </w:rPr>
            </w:pPr>
            <w:r w:rsidRPr="00733B54">
              <w:rPr>
                <w:rFonts w:asciiTheme="minorHAnsi" w:eastAsiaTheme="minorEastAsia" w:hAnsiTheme="minorHAnsi"/>
                <w:sz w:val="22"/>
              </w:rPr>
              <w:t>Student</w:t>
            </w:r>
            <w:r w:rsidRPr="00733B54">
              <w:rPr>
                <w:rStyle w:val="apple-converted-space"/>
                <w:rFonts w:asciiTheme="minorHAnsi" w:eastAsiaTheme="minorEastAsia" w:hAnsiTheme="minorHAnsi"/>
                <w:b/>
                <w:bCs/>
                <w:sz w:val="22"/>
              </w:rPr>
              <w:t> </w:t>
            </w:r>
            <w:r w:rsidRPr="00733B54">
              <w:rPr>
                <w:rFonts w:asciiTheme="minorHAnsi" w:eastAsiaTheme="minorEastAsia" w:hAnsiTheme="minorHAnsi"/>
                <w:sz w:val="22"/>
              </w:rPr>
              <w:t xml:space="preserve">identifies at least 1 authority factor for each source using specific terms such as: domain, URL, corporate author, “About Us” or “Contact Us” links; or author credentials. </w:t>
            </w:r>
          </w:p>
        </w:tc>
        <w:tc>
          <w:tcPr>
            <w:tcW w:w="2970" w:type="dxa"/>
          </w:tcPr>
          <w:p w14:paraId="2F446E37" w14:textId="3740F832" w:rsidR="58FF8CAC" w:rsidRPr="00733B54" w:rsidRDefault="129F1BEA" w:rsidP="129F1BE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2"/>
              </w:rPr>
            </w:pPr>
            <w:r w:rsidRPr="129F1BEA">
              <w:rPr>
                <w:rFonts w:asciiTheme="minorHAnsi" w:eastAsiaTheme="minorEastAsia" w:hAnsiTheme="minorHAnsi"/>
                <w:sz w:val="22"/>
              </w:rPr>
              <w:t>Student</w:t>
            </w:r>
            <w:r w:rsidRPr="129F1BEA">
              <w:rPr>
                <w:rStyle w:val="apple-converted-space"/>
                <w:rFonts w:asciiTheme="minorHAnsi" w:eastAsiaTheme="minorEastAsia" w:hAnsiTheme="minorHAnsi"/>
                <w:b/>
                <w:bCs/>
                <w:sz w:val="22"/>
              </w:rPr>
              <w:t> </w:t>
            </w:r>
            <w:r w:rsidRPr="129F1BEA">
              <w:rPr>
                <w:rFonts w:asciiTheme="minorHAnsi" w:eastAsiaTheme="minorEastAsia" w:hAnsiTheme="minorHAnsi"/>
                <w:sz w:val="22"/>
              </w:rPr>
              <w:t>vaguely or broadly</w:t>
            </w:r>
            <w:r w:rsidRPr="129F1BEA">
              <w:rPr>
                <w:rStyle w:val="apple-converted-space"/>
                <w:rFonts w:asciiTheme="minorHAnsi" w:eastAsiaTheme="minorEastAsia" w:hAnsiTheme="minorHAnsi"/>
                <w:sz w:val="22"/>
              </w:rPr>
              <w:t> </w:t>
            </w:r>
            <w:r w:rsidRPr="129F1BEA">
              <w:rPr>
                <w:rFonts w:asciiTheme="minorHAnsi" w:eastAsiaTheme="minorEastAsia" w:hAnsiTheme="minorHAnsi"/>
                <w:sz w:val="22"/>
              </w:rPr>
              <w:t xml:space="preserve">identifies authority factors for each source, but does not use specific terms such as: domain, URL, corporate author, “About Us” or “Contact Us” links; or author credentials. </w:t>
            </w:r>
          </w:p>
        </w:tc>
        <w:tc>
          <w:tcPr>
            <w:tcW w:w="3060" w:type="dxa"/>
            <w:hideMark/>
          </w:tcPr>
          <w:p w14:paraId="42156F13" w14:textId="1F684480" w:rsidR="00BC21EC" w:rsidRPr="00733B54" w:rsidRDefault="58FF8CAC" w:rsidP="58FF8CAC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2"/>
              </w:rPr>
            </w:pPr>
            <w:r w:rsidRPr="00733B54">
              <w:rPr>
                <w:rFonts w:asciiTheme="minorHAnsi" w:eastAsiaTheme="minorEastAsia" w:hAnsiTheme="minorHAnsi"/>
                <w:sz w:val="22"/>
              </w:rPr>
              <w:t>Student</w:t>
            </w:r>
            <w:r w:rsidRPr="00733B54">
              <w:rPr>
                <w:rStyle w:val="apple-converted-space"/>
                <w:rFonts w:asciiTheme="minorHAnsi" w:eastAsiaTheme="minorEastAsia" w:hAnsiTheme="minorHAnsi"/>
                <w:sz w:val="22"/>
              </w:rPr>
              <w:t> </w:t>
            </w:r>
            <w:r w:rsidRPr="00733B54">
              <w:rPr>
                <w:rFonts w:asciiTheme="minorHAnsi" w:eastAsiaTheme="minorEastAsia" w:hAnsiTheme="minorHAnsi"/>
                <w:sz w:val="22"/>
              </w:rPr>
              <w:t>does not identify</w:t>
            </w:r>
            <w:r w:rsidRPr="00733B54">
              <w:rPr>
                <w:rStyle w:val="apple-converted-space"/>
                <w:rFonts w:asciiTheme="minorHAnsi" w:eastAsiaTheme="minorEastAsia" w:hAnsiTheme="minorHAnsi"/>
                <w:b/>
                <w:bCs/>
                <w:sz w:val="22"/>
              </w:rPr>
              <w:t> </w:t>
            </w:r>
            <w:r w:rsidRPr="00733B54">
              <w:rPr>
                <w:rFonts w:asciiTheme="minorHAnsi" w:eastAsiaTheme="minorEastAsia" w:hAnsiTheme="minorHAnsi"/>
                <w:sz w:val="22"/>
              </w:rPr>
              <w:t xml:space="preserve">authority terms or criteria for each source such as: domain, server, URL, corporate author, “About Us” or “Contact Us” links; or author credentials. </w:t>
            </w:r>
          </w:p>
        </w:tc>
      </w:tr>
      <w:tr w:rsidR="00BC21EC" w:rsidRPr="00733B54" w14:paraId="2321D752" w14:textId="77777777" w:rsidTr="77FB3A99">
        <w:trPr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7CB6B862" w14:textId="77777777" w:rsidR="00BC21EC" w:rsidRPr="00733B54" w:rsidRDefault="58FF8CAC" w:rsidP="58FF8CAC">
            <w:pPr>
              <w:spacing w:line="240" w:lineRule="auto"/>
              <w:ind w:firstLine="0"/>
              <w:rPr>
                <w:rFonts w:asciiTheme="minorHAnsi" w:eastAsiaTheme="minorEastAsia" w:hAnsiTheme="minorHAnsi"/>
                <w:sz w:val="22"/>
              </w:rPr>
            </w:pPr>
            <w:r w:rsidRPr="00733B54">
              <w:rPr>
                <w:rFonts w:asciiTheme="minorHAnsi" w:eastAsiaTheme="minorEastAsia" w:hAnsiTheme="minorHAnsi"/>
                <w:sz w:val="22"/>
              </w:rPr>
              <w:t>Appropriateness &amp; Relevance</w:t>
            </w:r>
          </w:p>
        </w:tc>
        <w:tc>
          <w:tcPr>
            <w:tcW w:w="2970" w:type="dxa"/>
          </w:tcPr>
          <w:p w14:paraId="7ECB6ADA" w14:textId="2F4F040C" w:rsidR="00BC21EC" w:rsidRPr="00733B54" w:rsidRDefault="129F1BEA" w:rsidP="129F1BE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2"/>
              </w:rPr>
            </w:pPr>
            <w:r w:rsidRPr="129F1BEA">
              <w:rPr>
                <w:rFonts w:asciiTheme="minorHAnsi" w:eastAsiaTheme="minorEastAsia" w:hAnsiTheme="minorHAnsi"/>
                <w:sz w:val="22"/>
              </w:rPr>
              <w:t xml:space="preserve">Student clearly states reliability and appropriateness of the information for the specific information/ research need, and demonstrates adequate </w:t>
            </w:r>
            <w:r w:rsidRPr="129F1BEA">
              <w:rPr>
                <w:rFonts w:ascii="Calibri" w:eastAsia="Calibri" w:hAnsi="Calibri" w:cs="Calibri"/>
                <w:sz w:val="22"/>
              </w:rPr>
              <w:t xml:space="preserve">reasoning and/or justification for assessing each source. </w:t>
            </w:r>
          </w:p>
        </w:tc>
        <w:tc>
          <w:tcPr>
            <w:tcW w:w="3060" w:type="dxa"/>
          </w:tcPr>
          <w:p w14:paraId="70B9339B" w14:textId="40A57F52" w:rsidR="00BC21EC" w:rsidRPr="00733B54" w:rsidRDefault="129F1BEA" w:rsidP="129F1BE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2"/>
              </w:rPr>
            </w:pPr>
            <w:r w:rsidRPr="129F1BEA">
              <w:rPr>
                <w:rFonts w:asciiTheme="minorHAnsi" w:eastAsiaTheme="minorEastAsia" w:hAnsiTheme="minorHAnsi"/>
                <w:sz w:val="22"/>
              </w:rPr>
              <w:t xml:space="preserve">Student determines whether or not the sources are reliable and appropriate to research need, and attempts to reason and/or justify for assessment for each source. </w:t>
            </w:r>
          </w:p>
        </w:tc>
        <w:tc>
          <w:tcPr>
            <w:tcW w:w="2970" w:type="dxa"/>
          </w:tcPr>
          <w:p w14:paraId="14FE89E7" w14:textId="1CE19120" w:rsidR="58FF8CAC" w:rsidRPr="00733B54" w:rsidRDefault="129F1BEA" w:rsidP="129F1BE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129F1BEA">
              <w:rPr>
                <w:rFonts w:ascii="Calibri" w:eastAsia="Calibri" w:hAnsi="Calibri" w:cs="Calibri"/>
                <w:sz w:val="22"/>
              </w:rPr>
              <w:t xml:space="preserve">Student determines whether or not the source is reliable, but does not justify how it is appropriate for the specific information/ research need; or student does so, but not for each source. </w:t>
            </w:r>
          </w:p>
        </w:tc>
        <w:tc>
          <w:tcPr>
            <w:tcW w:w="3060" w:type="dxa"/>
          </w:tcPr>
          <w:p w14:paraId="4844B604" w14:textId="2431340B" w:rsidR="00BC21EC" w:rsidRPr="00733B54" w:rsidRDefault="129F1BEA" w:rsidP="129F1BE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sz w:val="22"/>
              </w:rPr>
            </w:pPr>
            <w:r w:rsidRPr="129F1BEA">
              <w:rPr>
                <w:rFonts w:asciiTheme="minorHAnsi" w:eastAsiaTheme="minorEastAsia" w:hAnsiTheme="minorHAnsi"/>
                <w:sz w:val="22"/>
              </w:rPr>
              <w:t xml:space="preserve">Student does not identify whether or not the sources are credible, and/or does not consider the information/ research need. </w:t>
            </w:r>
          </w:p>
        </w:tc>
      </w:tr>
    </w:tbl>
    <w:p w14:paraId="3B4B2233" w14:textId="7EF6C702" w:rsidR="77FB3A99" w:rsidRDefault="77FB3A99"/>
    <w:p w14:paraId="238B225E" w14:textId="77777777" w:rsidR="00F309F1" w:rsidRDefault="00F309F1" w:rsidP="129F1BEA">
      <w:pPr>
        <w:spacing w:line="240" w:lineRule="auto"/>
        <w:ind w:firstLine="0"/>
        <w:rPr>
          <w:rFonts w:asciiTheme="minorHAnsi" w:eastAsiaTheme="minorEastAsia" w:hAnsiTheme="minorHAnsi"/>
          <w:b/>
          <w:bCs/>
        </w:rPr>
      </w:pPr>
    </w:p>
    <w:p w14:paraId="1485F65A" w14:textId="63C11E3D" w:rsidR="129F1BEA" w:rsidRDefault="129F1BEA" w:rsidP="129F1BEA">
      <w:pPr>
        <w:spacing w:line="240" w:lineRule="auto"/>
        <w:ind w:firstLine="0"/>
        <w:rPr>
          <w:rFonts w:asciiTheme="minorHAnsi" w:eastAsiaTheme="minorEastAsia" w:hAnsiTheme="minorHAnsi"/>
        </w:rPr>
        <w:sectPr w:rsidR="129F1BEA" w:rsidSect="004F0E0B">
          <w:headerReference w:type="default" r:id="rId7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129F1BEA">
        <w:rPr>
          <w:rFonts w:asciiTheme="minorHAnsi" w:eastAsiaTheme="minorEastAsia" w:hAnsiTheme="minorHAnsi"/>
          <w:b/>
          <w:bCs/>
        </w:rPr>
        <w:t xml:space="preserve">Overall assessment:      </w:t>
      </w:r>
      <w:r w:rsidRPr="129F1BEA">
        <w:rPr>
          <w:rFonts w:asciiTheme="minorHAnsi" w:eastAsiaTheme="minorEastAsia" w:hAnsiTheme="minorHAnsi"/>
        </w:rPr>
        <w:t xml:space="preserve">Exemplary          Proficient        Developing         Beginning/ No Attempt </w:t>
      </w:r>
      <w:bookmarkStart w:id="0" w:name="_GoBack"/>
      <w:bookmarkEnd w:id="0"/>
    </w:p>
    <w:p w14:paraId="5E582899" w14:textId="77777777" w:rsidR="00C17D95" w:rsidRDefault="00C17D95" w:rsidP="58FF8CAC">
      <w:pPr>
        <w:spacing w:line="240" w:lineRule="auto"/>
        <w:ind w:firstLine="0"/>
        <w:rPr>
          <w:rFonts w:asciiTheme="minorHAnsi" w:eastAsiaTheme="minorEastAsia" w:hAnsiTheme="minorHAnsi"/>
        </w:rPr>
        <w:sectPr w:rsidR="00C17D95" w:rsidSect="00C17D95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D48239E" w14:textId="77777777" w:rsidR="00F309F1" w:rsidRDefault="00F309F1" w:rsidP="129F1BEA">
      <w:pPr>
        <w:spacing w:line="240" w:lineRule="auto"/>
        <w:ind w:firstLine="0"/>
        <w:rPr>
          <w:rFonts w:asciiTheme="minorHAnsi" w:eastAsiaTheme="minorEastAsia" w:hAnsiTheme="minorHAnsi"/>
          <w:b/>
        </w:rPr>
      </w:pPr>
    </w:p>
    <w:sectPr w:rsidR="00F309F1" w:rsidSect="00C17D9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DEE1C" w14:textId="77777777" w:rsidR="00C224D1" w:rsidRDefault="00C224D1" w:rsidP="00BC21EC">
      <w:pPr>
        <w:spacing w:line="240" w:lineRule="auto"/>
      </w:pPr>
      <w:r>
        <w:separator/>
      </w:r>
    </w:p>
  </w:endnote>
  <w:endnote w:type="continuationSeparator" w:id="0">
    <w:p w14:paraId="2B15F62D" w14:textId="77777777" w:rsidR="00C224D1" w:rsidRDefault="00C224D1" w:rsidP="00BC2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FF963" w14:textId="77777777" w:rsidR="00C224D1" w:rsidRDefault="00C224D1" w:rsidP="00BC21EC">
      <w:pPr>
        <w:spacing w:line="240" w:lineRule="auto"/>
      </w:pPr>
      <w:r>
        <w:separator/>
      </w:r>
    </w:p>
  </w:footnote>
  <w:footnote w:type="continuationSeparator" w:id="0">
    <w:p w14:paraId="297FFC6F" w14:textId="77777777" w:rsidR="00C224D1" w:rsidRDefault="00C224D1" w:rsidP="00BC2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6011E" w14:textId="5914836C" w:rsidR="00733B54" w:rsidRDefault="00733B54" w:rsidP="00733B54">
    <w:pPr>
      <w:pStyle w:val="Header"/>
      <w:rPr>
        <w:rFonts w:asciiTheme="majorHAnsi" w:hAnsiTheme="majorHAnsi"/>
        <w:b/>
        <w:sz w:val="28"/>
        <w:szCs w:val="28"/>
      </w:rPr>
    </w:pPr>
    <w:r w:rsidRPr="00733B54">
      <w:rPr>
        <w:rFonts w:asciiTheme="majorHAnsi" w:hAnsiTheme="majorHAnsi"/>
        <w:b/>
        <w:sz w:val="28"/>
        <w:szCs w:val="28"/>
      </w:rPr>
      <w:t xml:space="preserve">Evaluating Internet Sources </w:t>
    </w:r>
    <w:r w:rsidR="002259C7">
      <w:rPr>
        <w:rFonts w:asciiTheme="majorHAnsi" w:hAnsiTheme="majorHAnsi"/>
        <w:b/>
        <w:sz w:val="28"/>
        <w:szCs w:val="28"/>
      </w:rPr>
      <w:t xml:space="preserve">– QEP Learning Experience #4 </w:t>
    </w:r>
    <w:r w:rsidRPr="00733B54">
      <w:rPr>
        <w:rFonts w:asciiTheme="majorHAnsi" w:hAnsiTheme="majorHAnsi"/>
        <w:b/>
        <w:sz w:val="28"/>
        <w:szCs w:val="28"/>
      </w:rPr>
      <w:t>Rubric</w:t>
    </w:r>
  </w:p>
  <w:p w14:paraId="3F68880A" w14:textId="77777777" w:rsidR="00F309F1" w:rsidRDefault="00F309F1" w:rsidP="00733B54">
    <w:pPr>
      <w:pStyle w:val="Header"/>
      <w:rPr>
        <w:rFonts w:asciiTheme="majorHAnsi" w:hAnsiTheme="majorHAnsi"/>
        <w:b/>
        <w:sz w:val="28"/>
        <w:szCs w:val="28"/>
      </w:rPr>
    </w:pPr>
  </w:p>
  <w:p w14:paraId="4F765B7A" w14:textId="09774396" w:rsidR="00F309F1" w:rsidRDefault="00F309F1" w:rsidP="00733B54">
    <w:pPr>
      <w:pStyle w:val="Head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Student Name/ Essay ID: ________________________________</w:t>
    </w:r>
  </w:p>
  <w:p w14:paraId="5BF1EEC4" w14:textId="77777777" w:rsidR="002259C7" w:rsidRPr="00733B54" w:rsidRDefault="002259C7" w:rsidP="00733B54">
    <w:pPr>
      <w:pStyle w:val="Header"/>
      <w:rPr>
        <w:rFonts w:asciiTheme="majorHAnsi" w:hAnsiTheme="maj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7C5D"/>
    <w:multiLevelType w:val="hybridMultilevel"/>
    <w:tmpl w:val="03288D58"/>
    <w:lvl w:ilvl="0" w:tplc="383A60E0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27E5A"/>
    <w:multiLevelType w:val="multilevel"/>
    <w:tmpl w:val="2CC4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DE08EB"/>
    <w:multiLevelType w:val="multilevel"/>
    <w:tmpl w:val="7F6C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B275AA"/>
    <w:multiLevelType w:val="hybridMultilevel"/>
    <w:tmpl w:val="59100FC2"/>
    <w:lvl w:ilvl="0" w:tplc="B53C4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76485"/>
    <w:multiLevelType w:val="multilevel"/>
    <w:tmpl w:val="357074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F8"/>
    <w:rsid w:val="000146B0"/>
    <w:rsid w:val="000778E9"/>
    <w:rsid w:val="000D7DE5"/>
    <w:rsid w:val="00146416"/>
    <w:rsid w:val="001D4DE2"/>
    <w:rsid w:val="002259C7"/>
    <w:rsid w:val="00376F5A"/>
    <w:rsid w:val="003D32CB"/>
    <w:rsid w:val="004651F5"/>
    <w:rsid w:val="0047229C"/>
    <w:rsid w:val="004B627D"/>
    <w:rsid w:val="004F0E0B"/>
    <w:rsid w:val="005370BE"/>
    <w:rsid w:val="00570AF8"/>
    <w:rsid w:val="0059013A"/>
    <w:rsid w:val="005A16D5"/>
    <w:rsid w:val="00610B72"/>
    <w:rsid w:val="00666934"/>
    <w:rsid w:val="00733B54"/>
    <w:rsid w:val="00922820"/>
    <w:rsid w:val="00B26488"/>
    <w:rsid w:val="00BC21EC"/>
    <w:rsid w:val="00BE4B1B"/>
    <w:rsid w:val="00C17D95"/>
    <w:rsid w:val="00C224D1"/>
    <w:rsid w:val="00C95127"/>
    <w:rsid w:val="00D016E2"/>
    <w:rsid w:val="00D11E21"/>
    <w:rsid w:val="00D253C7"/>
    <w:rsid w:val="00D43161"/>
    <w:rsid w:val="00F309F1"/>
    <w:rsid w:val="00FD73BA"/>
    <w:rsid w:val="00FD7F61"/>
    <w:rsid w:val="00FE1ACF"/>
    <w:rsid w:val="129F1BEA"/>
    <w:rsid w:val="58FF8CAC"/>
    <w:rsid w:val="77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AA5A"/>
  <w15:chartTrackingRefBased/>
  <w15:docId w15:val="{4C2E3CE6-5680-4DCF-B8CB-40185CB5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934"/>
    <w:pPr>
      <w:spacing w:after="0" w:line="480" w:lineRule="auto"/>
      <w:ind w:firstLine="720"/>
      <w:contextualSpacing/>
    </w:pPr>
    <w:rPr>
      <w:rFonts w:ascii="Times New Roman" w:hAnsi="Times New Roman"/>
      <w:sz w:val="24"/>
    </w:rPr>
  </w:style>
  <w:style w:type="paragraph" w:styleId="Heading1">
    <w:name w:val="heading 1"/>
    <w:aliases w:val="MLA Heading 1"/>
    <w:basedOn w:val="Normal"/>
    <w:next w:val="Normal"/>
    <w:link w:val="Heading1Char"/>
    <w:autoRedefine/>
    <w:qFormat/>
    <w:rsid w:val="00610B72"/>
    <w:pPr>
      <w:keepNext/>
      <w:keepLines/>
      <w:numPr>
        <w:numId w:val="2"/>
      </w:numPr>
      <w:ind w:left="360" w:firstLine="0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9013A"/>
    <w:pPr>
      <w:keepNext/>
      <w:keepLines/>
      <w:pageBreakBefore/>
      <w:spacing w:before="40"/>
      <w:ind w:firstLine="0"/>
      <w:outlineLvl w:val="1"/>
    </w:pPr>
    <w:rPr>
      <w:rFonts w:asciiTheme="minorHAnsi" w:eastAsia="Times New Roman" w:hAnsiTheme="min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3C7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aliases w:val="chapter"/>
    <w:basedOn w:val="Normal"/>
    <w:next w:val="Normal"/>
    <w:link w:val="Heading4Char"/>
    <w:autoRedefine/>
    <w:unhideWhenUsed/>
    <w:qFormat/>
    <w:rsid w:val="00146416"/>
    <w:pPr>
      <w:keepNext/>
      <w:keepLines/>
      <w:spacing w:before="40"/>
      <w:ind w:firstLine="0"/>
      <w:outlineLvl w:val="3"/>
    </w:pPr>
    <w:rPr>
      <w:rFonts w:asciiTheme="minorHAnsi" w:eastAsiaTheme="majorEastAsia" w:hAnsiTheme="min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LA Heading 1 Char"/>
    <w:basedOn w:val="DefaultParagraphFont"/>
    <w:link w:val="Heading1"/>
    <w:rsid w:val="00610B7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3C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9013A"/>
    <w:rPr>
      <w:rFonts w:eastAsia="Times New Roman" w:cstheme="majorBidi"/>
      <w:b/>
      <w:sz w:val="28"/>
      <w:szCs w:val="26"/>
    </w:rPr>
  </w:style>
  <w:style w:type="character" w:customStyle="1" w:styleId="Heading4Char">
    <w:name w:val="Heading 4 Char"/>
    <w:aliases w:val="chapter Char"/>
    <w:basedOn w:val="DefaultParagraphFont"/>
    <w:link w:val="Heading4"/>
    <w:rsid w:val="00146416"/>
    <w:rPr>
      <w:rFonts w:eastAsiaTheme="majorEastAsia" w:cstheme="majorBidi"/>
      <w:b/>
      <w:iCs/>
      <w:sz w:val="28"/>
    </w:rPr>
  </w:style>
  <w:style w:type="paragraph" w:customStyle="1" w:styleId="Chapter">
    <w:name w:val="Chapter"/>
    <w:basedOn w:val="Normal"/>
    <w:autoRedefine/>
    <w:qFormat/>
    <w:rsid w:val="00376F5A"/>
    <w:pPr>
      <w:keepNext/>
      <w:pageBreakBefore/>
      <w:ind w:firstLine="0"/>
      <w:contextualSpacing w:val="0"/>
      <w:outlineLvl w:val="3"/>
    </w:pPr>
    <w:rPr>
      <w:rFonts w:asciiTheme="minorHAnsi" w:eastAsia="Times New Roman" w:hAnsiTheme="minorHAns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70AF8"/>
    <w:pPr>
      <w:spacing w:before="100" w:beforeAutospacing="1" w:after="100" w:afterAutospacing="1" w:line="240" w:lineRule="auto"/>
      <w:ind w:firstLine="0"/>
      <w:contextualSpacing w:val="0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570AF8"/>
  </w:style>
  <w:style w:type="paragraph" w:styleId="ListParagraph">
    <w:name w:val="List Paragraph"/>
    <w:basedOn w:val="Normal"/>
    <w:uiPriority w:val="34"/>
    <w:qFormat/>
    <w:rsid w:val="00570AF8"/>
    <w:pPr>
      <w:ind w:left="720"/>
    </w:pPr>
  </w:style>
  <w:style w:type="character" w:styleId="Hyperlink">
    <w:name w:val="Hyperlink"/>
    <w:basedOn w:val="DefaultParagraphFont"/>
    <w:uiPriority w:val="99"/>
    <w:unhideWhenUsed/>
    <w:rsid w:val="00570AF8"/>
    <w:rPr>
      <w:color w:val="0563C1" w:themeColor="hyperlink"/>
      <w:u w:val="single"/>
    </w:rPr>
  </w:style>
  <w:style w:type="table" w:styleId="GridTable1Light">
    <w:name w:val="Grid Table 1 Light"/>
    <w:basedOn w:val="TableNormal"/>
    <w:uiPriority w:val="46"/>
    <w:rsid w:val="00BC21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C21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1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C21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1EC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D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Moran</dc:creator>
  <cp:keywords/>
  <dc:description/>
  <cp:lastModifiedBy>Cristy Moran</cp:lastModifiedBy>
  <cp:revision>16</cp:revision>
  <cp:lastPrinted>2017-04-27T15:24:00Z</cp:lastPrinted>
  <dcterms:created xsi:type="dcterms:W3CDTF">2017-01-13T18:01:00Z</dcterms:created>
  <dcterms:modified xsi:type="dcterms:W3CDTF">2017-04-27T15:26:00Z</dcterms:modified>
</cp:coreProperties>
</file>