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2B4C8" w14:textId="702C76D4" w:rsidR="00D1010D" w:rsidRDefault="009E1C94">
      <w:pPr>
        <w:rPr>
          <w:rFonts w:ascii="Arial" w:hAnsi="Arial" w:cs="Arial"/>
          <w:sz w:val="28"/>
          <w:szCs w:val="28"/>
        </w:rPr>
      </w:pPr>
      <w:r w:rsidRPr="009E1C94"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sz w:val="28"/>
          <w:szCs w:val="28"/>
        </w:rPr>
        <w:t xml:space="preserve"> Defining Research as Inquiry</w:t>
      </w:r>
    </w:p>
    <w:p w14:paraId="74D78445" w14:textId="0AFA4295" w:rsidR="009E1C94" w:rsidRDefault="009E1C94">
      <w:pPr>
        <w:rPr>
          <w:rFonts w:ascii="Arial" w:hAnsi="Arial" w:cs="Arial"/>
          <w:sz w:val="28"/>
          <w:szCs w:val="28"/>
        </w:rPr>
      </w:pPr>
    </w:p>
    <w:p w14:paraId="3DD8F6D1" w14:textId="1910006F" w:rsidR="009E1C94" w:rsidRDefault="009E1C94">
      <w:pPr>
        <w:rPr>
          <w:rFonts w:ascii="Arial" w:hAnsi="Arial" w:cs="Arial"/>
          <w:sz w:val="28"/>
          <w:szCs w:val="28"/>
        </w:rPr>
      </w:pPr>
      <w:r w:rsidRPr="06A16310">
        <w:rPr>
          <w:rFonts w:ascii="Arial" w:hAnsi="Arial" w:cs="Arial"/>
          <w:b/>
          <w:bCs/>
          <w:sz w:val="28"/>
          <w:szCs w:val="28"/>
        </w:rPr>
        <w:t>Purpose:</w:t>
      </w:r>
      <w:r w:rsidRPr="06A16310">
        <w:rPr>
          <w:rFonts w:ascii="Arial" w:hAnsi="Arial" w:cs="Arial"/>
          <w:sz w:val="28"/>
          <w:szCs w:val="28"/>
        </w:rPr>
        <w:t xml:space="preserve"> The goal of this activity is to help students start to develop an understanding of research as an ongoing process of inquiry, rather than a straightforward process of compiling </w:t>
      </w:r>
      <w:r w:rsidR="6C09C269" w:rsidRPr="06A16310">
        <w:rPr>
          <w:rFonts w:ascii="Arial" w:hAnsi="Arial" w:cs="Arial"/>
          <w:sz w:val="28"/>
          <w:szCs w:val="28"/>
        </w:rPr>
        <w:t>information</w:t>
      </w:r>
      <w:r w:rsidRPr="06A16310">
        <w:rPr>
          <w:rFonts w:ascii="Arial" w:hAnsi="Arial" w:cs="Arial"/>
          <w:sz w:val="28"/>
          <w:szCs w:val="28"/>
        </w:rPr>
        <w:t xml:space="preserve"> on a topic. </w:t>
      </w:r>
      <w:r w:rsidR="3DF8F511" w:rsidRPr="06A16310">
        <w:rPr>
          <w:rFonts w:ascii="Arial" w:hAnsi="Arial" w:cs="Arial"/>
          <w:sz w:val="28"/>
          <w:szCs w:val="28"/>
        </w:rPr>
        <w:t xml:space="preserve">Students develop initial definitions of “research as inquiry,” review and discuss resources related to the concept, revise their definitions, and reflect on how the concept relates to their research practices. </w:t>
      </w:r>
    </w:p>
    <w:p w14:paraId="1FA85ED1" w14:textId="194A3D16" w:rsidR="009E1C94" w:rsidRDefault="009E1C94">
      <w:pPr>
        <w:rPr>
          <w:rFonts w:ascii="Arial" w:hAnsi="Arial" w:cs="Arial"/>
          <w:sz w:val="28"/>
          <w:szCs w:val="28"/>
        </w:rPr>
      </w:pPr>
    </w:p>
    <w:p w14:paraId="10D2594D" w14:textId="392344AB" w:rsidR="009E1C94" w:rsidRPr="009E1C94" w:rsidRDefault="009E1C94">
      <w:pPr>
        <w:rPr>
          <w:rFonts w:ascii="Arial" w:hAnsi="Arial" w:cs="Arial"/>
          <w:b/>
          <w:sz w:val="28"/>
          <w:szCs w:val="28"/>
        </w:rPr>
      </w:pPr>
      <w:r w:rsidRPr="009E1C94">
        <w:rPr>
          <w:rFonts w:ascii="Arial" w:hAnsi="Arial" w:cs="Arial"/>
          <w:b/>
          <w:sz w:val="28"/>
          <w:szCs w:val="28"/>
        </w:rPr>
        <w:t>Framework Concept:</w:t>
      </w:r>
    </w:p>
    <w:p w14:paraId="190E3681" w14:textId="132D90EE" w:rsidR="009E1C94" w:rsidRPr="009E1C94" w:rsidRDefault="009E1C94" w:rsidP="009E1C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E1C94">
        <w:rPr>
          <w:rFonts w:ascii="Arial" w:hAnsi="Arial" w:cs="Arial"/>
          <w:b/>
          <w:sz w:val="28"/>
          <w:szCs w:val="28"/>
        </w:rPr>
        <w:t>Research as Inquiry</w:t>
      </w:r>
    </w:p>
    <w:p w14:paraId="561DC829" w14:textId="161ABABF" w:rsidR="009E1C94" w:rsidRDefault="009E1C94" w:rsidP="009E1C94">
      <w:pPr>
        <w:rPr>
          <w:rFonts w:ascii="Arial" w:hAnsi="Arial" w:cs="Arial"/>
          <w:sz w:val="28"/>
          <w:szCs w:val="28"/>
        </w:rPr>
      </w:pPr>
    </w:p>
    <w:p w14:paraId="1A7AED2F" w14:textId="7C8FF704" w:rsidR="009E1C94" w:rsidRPr="009E1C94" w:rsidRDefault="009E1C94" w:rsidP="009E1C94">
      <w:pPr>
        <w:rPr>
          <w:rFonts w:ascii="Arial" w:hAnsi="Arial" w:cs="Arial"/>
          <w:b/>
          <w:sz w:val="28"/>
          <w:szCs w:val="28"/>
        </w:rPr>
      </w:pPr>
      <w:r w:rsidRPr="009E1C94">
        <w:rPr>
          <w:rFonts w:ascii="Arial" w:hAnsi="Arial" w:cs="Arial"/>
          <w:b/>
          <w:sz w:val="28"/>
          <w:szCs w:val="28"/>
        </w:rPr>
        <w:t>Learning Outcomes</w:t>
      </w:r>
    </w:p>
    <w:p w14:paraId="3A044153" w14:textId="7C14C261" w:rsidR="009E1C94" w:rsidRDefault="009E1C94" w:rsidP="009E1C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After completing this activity, students should be better prepared to:</w:t>
      </w:r>
    </w:p>
    <w:p w14:paraId="43720923" w14:textId="764C6E86" w:rsidR="009E1C94" w:rsidRDefault="009E1C94" w:rsidP="009E1C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E1C94">
        <w:rPr>
          <w:rFonts w:ascii="Arial" w:hAnsi="Arial" w:cs="Arial"/>
          <w:sz w:val="28"/>
          <w:szCs w:val="28"/>
        </w:rPr>
        <w:t>consider research as open-ended exploration and engagement with information</w:t>
      </w:r>
    </w:p>
    <w:p w14:paraId="6D38F646" w14:textId="14837FC9" w:rsidR="009E1C94" w:rsidRDefault="009E1C94" w:rsidP="009E1C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E1C94">
        <w:rPr>
          <w:rFonts w:ascii="Arial" w:hAnsi="Arial" w:cs="Arial"/>
          <w:sz w:val="28"/>
          <w:szCs w:val="28"/>
        </w:rPr>
        <w:t>value persistence, adaptability, and flexibility and recognize that ambiguity can benefit the research process</w:t>
      </w:r>
    </w:p>
    <w:p w14:paraId="13C9F1E7" w14:textId="5D1A2A3C" w:rsidR="009E1C94" w:rsidRDefault="009E1C94" w:rsidP="009E1C94">
      <w:pPr>
        <w:rPr>
          <w:rFonts w:ascii="Arial" w:hAnsi="Arial" w:cs="Arial"/>
          <w:sz w:val="28"/>
          <w:szCs w:val="28"/>
        </w:rPr>
      </w:pPr>
    </w:p>
    <w:p w14:paraId="4FD31584" w14:textId="064B5E1C" w:rsidR="009E1C94" w:rsidRDefault="009E1C94" w:rsidP="009E1C94">
      <w:pPr>
        <w:rPr>
          <w:rFonts w:ascii="Arial" w:hAnsi="Arial" w:cs="Arial"/>
          <w:b/>
          <w:sz w:val="28"/>
          <w:szCs w:val="28"/>
        </w:rPr>
      </w:pPr>
      <w:r w:rsidRPr="009E1C94">
        <w:rPr>
          <w:rFonts w:ascii="Arial" w:hAnsi="Arial" w:cs="Arial"/>
          <w:b/>
          <w:sz w:val="28"/>
          <w:szCs w:val="28"/>
        </w:rPr>
        <w:t>Instructions</w:t>
      </w:r>
      <w:r>
        <w:rPr>
          <w:rFonts w:ascii="Arial" w:hAnsi="Arial" w:cs="Arial"/>
          <w:b/>
          <w:sz w:val="28"/>
          <w:szCs w:val="28"/>
        </w:rPr>
        <w:t>:</w:t>
      </w:r>
    </w:p>
    <w:p w14:paraId="146618EA" w14:textId="67F0FE6F" w:rsidR="009E1C94" w:rsidRPr="009E1C94" w:rsidRDefault="009E1C94" w:rsidP="009E1C9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Have each student write a 1-minute response to the following question: What do you think the phrase “Research as Inquiry” means? </w:t>
      </w:r>
    </w:p>
    <w:p w14:paraId="235DCFF4" w14:textId="6AC83ECD" w:rsidR="009E1C94" w:rsidRPr="009E1C94" w:rsidRDefault="009E1C94" w:rsidP="06A1631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6A16310">
        <w:rPr>
          <w:rFonts w:ascii="Arial" w:hAnsi="Arial" w:cs="Arial"/>
          <w:sz w:val="28"/>
          <w:szCs w:val="28"/>
        </w:rPr>
        <w:t>Show students one or more of the following videos</w:t>
      </w:r>
      <w:r w:rsidR="398DF57D" w:rsidRPr="06A16310">
        <w:rPr>
          <w:rFonts w:ascii="Arial" w:hAnsi="Arial" w:cs="Arial"/>
          <w:sz w:val="28"/>
          <w:szCs w:val="28"/>
        </w:rPr>
        <w:t xml:space="preserve"> or resources</w:t>
      </w:r>
      <w:r w:rsidRPr="06A16310">
        <w:rPr>
          <w:rFonts w:ascii="Arial" w:hAnsi="Arial" w:cs="Arial"/>
          <w:sz w:val="28"/>
          <w:szCs w:val="28"/>
        </w:rPr>
        <w:t>:</w:t>
      </w:r>
    </w:p>
    <w:p w14:paraId="5801A45B" w14:textId="507733F5" w:rsidR="009E1C94" w:rsidRPr="009E1C94" w:rsidRDefault="00B17429" w:rsidP="06A16310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8"/>
          <w:szCs w:val="28"/>
        </w:rPr>
      </w:pPr>
      <w:hyperlink r:id="rId7">
        <w:r w:rsidR="009E1C94" w:rsidRPr="06A16310">
          <w:rPr>
            <w:rStyle w:val="Hyperlink"/>
            <w:rFonts w:ascii="Arial" w:hAnsi="Arial" w:cs="Arial"/>
            <w:sz w:val="28"/>
            <w:szCs w:val="28"/>
          </w:rPr>
          <w:t>Research as Inquiry</w:t>
        </w:r>
      </w:hyperlink>
      <w:r w:rsidR="4A1D7955" w:rsidRPr="06A16310">
        <w:rPr>
          <w:rFonts w:ascii="Arial" w:hAnsi="Arial" w:cs="Arial"/>
          <w:sz w:val="28"/>
          <w:szCs w:val="28"/>
        </w:rPr>
        <w:t xml:space="preserve"> (Video)</w:t>
      </w:r>
    </w:p>
    <w:p w14:paraId="5391B72C" w14:textId="33CC4F5B" w:rsidR="009E1C94" w:rsidRDefault="00B17429" w:rsidP="009E1C94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hyperlink r:id="rId8">
        <w:r w:rsidR="009E1C94" w:rsidRPr="06A16310">
          <w:rPr>
            <w:rStyle w:val="Hyperlink"/>
            <w:rFonts w:ascii="Arial" w:hAnsi="Arial" w:cs="Arial"/>
            <w:sz w:val="28"/>
            <w:szCs w:val="28"/>
          </w:rPr>
          <w:t>How Library Stuff Works: Research as Inquiry</w:t>
        </w:r>
      </w:hyperlink>
      <w:r w:rsidR="42AA235C" w:rsidRPr="06A16310">
        <w:rPr>
          <w:rFonts w:ascii="Arial" w:hAnsi="Arial" w:cs="Arial"/>
          <w:sz w:val="28"/>
          <w:szCs w:val="28"/>
        </w:rPr>
        <w:t xml:space="preserve"> (Video)</w:t>
      </w:r>
    </w:p>
    <w:p w14:paraId="18B147E4" w14:textId="0B6A22A5" w:rsidR="00274265" w:rsidRDefault="00B17429" w:rsidP="06A16310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hyperlink r:id="rId9">
        <w:r w:rsidR="00274265" w:rsidRPr="06A16310">
          <w:rPr>
            <w:rStyle w:val="Hyperlink"/>
            <w:rFonts w:ascii="Arial" w:hAnsi="Arial" w:cs="Arial"/>
            <w:sz w:val="28"/>
            <w:szCs w:val="28"/>
          </w:rPr>
          <w:t>Research as Inquiry</w:t>
        </w:r>
      </w:hyperlink>
      <w:r w:rsidR="00274265" w:rsidRPr="06A16310">
        <w:rPr>
          <w:rFonts w:ascii="Arial" w:hAnsi="Arial" w:cs="Arial"/>
          <w:sz w:val="28"/>
          <w:szCs w:val="28"/>
        </w:rPr>
        <w:t xml:space="preserve"> (Overview)</w:t>
      </w:r>
    </w:p>
    <w:p w14:paraId="38144949" w14:textId="26367EF7" w:rsidR="009E1C94" w:rsidRDefault="00DA72EE" w:rsidP="009E1C9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pairs or small groups, have students discuss the videos:</w:t>
      </w:r>
    </w:p>
    <w:p w14:paraId="13B18CA5" w14:textId="2628A25A" w:rsidR="00DA72EE" w:rsidRDefault="00DA72EE" w:rsidP="00DA72EE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did the description of research as inquiry presented in the video(s) align with their own understanding of the phrase (from their 1-minute papers)?</w:t>
      </w:r>
    </w:p>
    <w:p w14:paraId="1B9B4B96" w14:textId="427AF06C" w:rsidR="00DA72EE" w:rsidRDefault="00DA72EE" w:rsidP="00DA72EE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did the description of research presented in the video(s) compare with their own view of the purpose of academic research?</w:t>
      </w:r>
    </w:p>
    <w:p w14:paraId="016638A1" w14:textId="25315425" w:rsidR="00DA72EE" w:rsidRDefault="00DA72EE" w:rsidP="00DA72E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each group or pair develop a definition of “Research as Inquiry”</w:t>
      </w:r>
    </w:p>
    <w:p w14:paraId="7075C77C" w14:textId="61924578" w:rsidR="00DA72EE" w:rsidRDefault="00DA72EE" w:rsidP="00DA72E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Ask a few groups to share their definitions, compare and discuss. </w:t>
      </w:r>
    </w:p>
    <w:p w14:paraId="3A559B6F" w14:textId="777D8A0D" w:rsidR="009E1C94" w:rsidRPr="004B007F" w:rsidRDefault="00DA72EE" w:rsidP="004B007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Have students write a reflection focused on how they may apply this new understanding of research to their own research process. </w:t>
      </w:r>
      <w:bookmarkStart w:id="0" w:name="_GoBack"/>
      <w:bookmarkEnd w:id="0"/>
    </w:p>
    <w:sectPr w:rsidR="009E1C94" w:rsidRPr="004B007F" w:rsidSect="00EE6E4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2AEF4" w14:textId="77777777" w:rsidR="00B17429" w:rsidRDefault="00B17429">
      <w:r>
        <w:separator/>
      </w:r>
    </w:p>
  </w:endnote>
  <w:endnote w:type="continuationSeparator" w:id="0">
    <w:p w14:paraId="2294FABD" w14:textId="77777777" w:rsidR="00B17429" w:rsidRDefault="00B1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1065"/>
      <w:gridCol w:w="5288"/>
    </w:tblGrid>
    <w:tr w:rsidR="06A16310" w14:paraId="17642D63" w14:textId="77777777" w:rsidTr="06A16310">
      <w:tc>
        <w:tcPr>
          <w:tcW w:w="3120" w:type="dxa"/>
        </w:tcPr>
        <w:p w14:paraId="664B54C5" w14:textId="183D1DD2" w:rsidR="06A16310" w:rsidRDefault="06A16310" w:rsidP="06A16310">
          <w:pPr>
            <w:pStyle w:val="Header"/>
            <w:ind w:left="-115"/>
          </w:pPr>
        </w:p>
      </w:tc>
      <w:tc>
        <w:tcPr>
          <w:tcW w:w="1065" w:type="dxa"/>
        </w:tcPr>
        <w:p w14:paraId="66A3D93D" w14:textId="26731142" w:rsidR="06A16310" w:rsidRDefault="06A16310" w:rsidP="06A16310">
          <w:pPr>
            <w:pStyle w:val="Header"/>
            <w:jc w:val="center"/>
          </w:pPr>
        </w:p>
      </w:tc>
      <w:tc>
        <w:tcPr>
          <w:tcW w:w="5288" w:type="dxa"/>
        </w:tcPr>
        <w:p w14:paraId="1068C059" w14:textId="326B830D" w:rsidR="06A16310" w:rsidRDefault="06A16310" w:rsidP="06A16310">
          <w:pPr>
            <w:pStyle w:val="Header"/>
            <w:ind w:right="-115"/>
            <w:jc w:val="right"/>
          </w:pPr>
          <w:r>
            <w:t xml:space="preserve">Jane Hammons, Teaching &amp; Learning Engagement Librarian, The Ohio State University, </w:t>
          </w:r>
          <w:hyperlink r:id="rId1">
            <w:r w:rsidRPr="06A16310">
              <w:rPr>
                <w:rStyle w:val="Hyperlink"/>
              </w:rPr>
              <w:t>CC BY-NC 4.0</w:t>
            </w:r>
          </w:hyperlink>
        </w:p>
        <w:p w14:paraId="15873054" w14:textId="63414181" w:rsidR="06A16310" w:rsidRDefault="06A16310" w:rsidP="06A16310">
          <w:pPr>
            <w:pStyle w:val="Header"/>
            <w:ind w:right="-115"/>
            <w:jc w:val="right"/>
          </w:pPr>
        </w:p>
      </w:tc>
    </w:tr>
  </w:tbl>
  <w:p w14:paraId="441296E3" w14:textId="30CAA280" w:rsidR="06A16310" w:rsidRDefault="06A16310" w:rsidP="06A16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E5DEE" w14:textId="77777777" w:rsidR="00B17429" w:rsidRDefault="00B17429">
      <w:r>
        <w:separator/>
      </w:r>
    </w:p>
  </w:footnote>
  <w:footnote w:type="continuationSeparator" w:id="0">
    <w:p w14:paraId="2AB277D3" w14:textId="77777777" w:rsidR="00B17429" w:rsidRDefault="00B1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A16310" w14:paraId="43A5B3F0" w14:textId="77777777" w:rsidTr="06A16310">
      <w:tc>
        <w:tcPr>
          <w:tcW w:w="3120" w:type="dxa"/>
        </w:tcPr>
        <w:p w14:paraId="356CDDDE" w14:textId="72301A0A" w:rsidR="06A16310" w:rsidRDefault="06A16310" w:rsidP="06A16310">
          <w:pPr>
            <w:pStyle w:val="Header"/>
            <w:ind w:left="-115"/>
          </w:pPr>
        </w:p>
      </w:tc>
      <w:tc>
        <w:tcPr>
          <w:tcW w:w="3120" w:type="dxa"/>
        </w:tcPr>
        <w:p w14:paraId="1AD969DF" w14:textId="5D1F5628" w:rsidR="06A16310" w:rsidRDefault="06A16310" w:rsidP="06A16310">
          <w:pPr>
            <w:pStyle w:val="Header"/>
            <w:jc w:val="center"/>
          </w:pPr>
        </w:p>
      </w:tc>
      <w:tc>
        <w:tcPr>
          <w:tcW w:w="3120" w:type="dxa"/>
        </w:tcPr>
        <w:p w14:paraId="0BB80C1C" w14:textId="19AE1693" w:rsidR="06A16310" w:rsidRDefault="06A16310" w:rsidP="06A16310">
          <w:pPr>
            <w:pStyle w:val="Header"/>
            <w:ind w:right="-115"/>
            <w:jc w:val="right"/>
          </w:pPr>
        </w:p>
      </w:tc>
    </w:tr>
  </w:tbl>
  <w:p w14:paraId="2C74B5E5" w14:textId="35A479BD" w:rsidR="06A16310" w:rsidRDefault="06A16310" w:rsidP="06A16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65E15"/>
    <w:multiLevelType w:val="hybridMultilevel"/>
    <w:tmpl w:val="3DB4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D2DCA"/>
    <w:multiLevelType w:val="hybridMultilevel"/>
    <w:tmpl w:val="4FA8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274265"/>
    <w:rsid w:val="004B007F"/>
    <w:rsid w:val="009E1C94"/>
    <w:rsid w:val="00B17429"/>
    <w:rsid w:val="00D1010D"/>
    <w:rsid w:val="00DA72EE"/>
    <w:rsid w:val="00EE6E42"/>
    <w:rsid w:val="00F925EA"/>
    <w:rsid w:val="06A16310"/>
    <w:rsid w:val="37F2251C"/>
    <w:rsid w:val="398DF57D"/>
    <w:rsid w:val="3B29C5DE"/>
    <w:rsid w:val="3DF8F511"/>
    <w:rsid w:val="42AA235C"/>
    <w:rsid w:val="4A1D7955"/>
    <w:rsid w:val="68E12286"/>
    <w:rsid w:val="69C7138A"/>
    <w:rsid w:val="6ACB06BC"/>
    <w:rsid w:val="6C09C269"/>
    <w:rsid w:val="6F6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C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E1C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sM00xfCTZ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kTQlhuBRj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.osu.edu/researchinquiryfram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 Libraries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Hammons, Jane</cp:lastModifiedBy>
  <cp:revision>3</cp:revision>
  <dcterms:created xsi:type="dcterms:W3CDTF">2022-11-08T16:55:00Z</dcterms:created>
  <dcterms:modified xsi:type="dcterms:W3CDTF">2022-11-08T16:56:00Z</dcterms:modified>
</cp:coreProperties>
</file>