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B0CB2" w14:textId="77777777" w:rsidR="00AC329B" w:rsidRDefault="00000000">
      <w:pPr>
        <w:pBdr>
          <w:top w:val="nil"/>
          <w:left w:val="nil"/>
          <w:bottom w:val="nil"/>
          <w:right w:val="nil"/>
          <w:between w:val="nil"/>
        </w:pBdr>
        <w:spacing w:after="0"/>
        <w:jc w:val="center"/>
        <w:rPr>
          <w:b/>
          <w:sz w:val="36"/>
          <w:szCs w:val="36"/>
        </w:rPr>
      </w:pPr>
      <w:r>
        <w:rPr>
          <w:b/>
          <w:sz w:val="56"/>
          <w:szCs w:val="56"/>
        </w:rPr>
        <w:t xml:space="preserve">When evaluating information </w:t>
      </w:r>
      <w:r>
        <w:rPr>
          <w:b/>
          <w:sz w:val="56"/>
          <w:szCs w:val="56"/>
        </w:rPr>
        <w:br/>
      </w:r>
      <w:r>
        <w:rPr>
          <w:b/>
          <w:sz w:val="72"/>
          <w:szCs w:val="72"/>
        </w:rPr>
        <w:t>use the S.I.F.T. Method!</w:t>
      </w:r>
      <w:r>
        <w:rPr>
          <w:b/>
          <w:sz w:val="48"/>
          <w:szCs w:val="48"/>
        </w:rPr>
        <w:br/>
      </w:r>
      <w:r>
        <w:t>(Modified from Mike Caulfield’s “SIFT: The Four Moves: https://hapgood.us/2019/06/19/sift-the-four-moves/)</w:t>
      </w:r>
    </w:p>
    <w:p w14:paraId="7F73069D" w14:textId="77777777" w:rsidR="00AC329B" w:rsidRDefault="00AC329B">
      <w:pPr>
        <w:pBdr>
          <w:top w:val="nil"/>
          <w:left w:val="nil"/>
          <w:bottom w:val="nil"/>
          <w:right w:val="nil"/>
          <w:between w:val="nil"/>
        </w:pBdr>
        <w:spacing w:after="0"/>
        <w:rPr>
          <w:b/>
          <w:sz w:val="36"/>
          <w:szCs w:val="36"/>
        </w:rPr>
      </w:pPr>
    </w:p>
    <w:p w14:paraId="7AD1C232" w14:textId="77777777" w:rsidR="00AC329B" w:rsidRDefault="00000000">
      <w:pPr>
        <w:pBdr>
          <w:top w:val="nil"/>
          <w:left w:val="nil"/>
          <w:bottom w:val="nil"/>
          <w:right w:val="nil"/>
          <w:between w:val="nil"/>
        </w:pBdr>
        <w:spacing w:after="0"/>
        <w:jc w:val="center"/>
      </w:pPr>
      <w:r>
        <w:rPr>
          <w:b/>
          <w:sz w:val="48"/>
          <w:szCs w:val="48"/>
          <w:u w:val="single"/>
        </w:rPr>
        <w:t>S</w:t>
      </w:r>
      <w:r>
        <w:rPr>
          <w:b/>
          <w:sz w:val="36"/>
          <w:szCs w:val="36"/>
        </w:rPr>
        <w:t>top,</w:t>
      </w:r>
      <w:r>
        <w:rPr>
          <w:b/>
          <w:sz w:val="48"/>
          <w:szCs w:val="48"/>
        </w:rPr>
        <w:t xml:space="preserve"> </w:t>
      </w:r>
      <w:r>
        <w:rPr>
          <w:b/>
          <w:sz w:val="48"/>
          <w:szCs w:val="48"/>
          <w:u w:val="single"/>
        </w:rPr>
        <w:t>I</w:t>
      </w:r>
      <w:r>
        <w:rPr>
          <w:b/>
          <w:sz w:val="36"/>
          <w:szCs w:val="36"/>
        </w:rPr>
        <w:t xml:space="preserve">nvestigate, </w:t>
      </w:r>
      <w:proofErr w:type="gramStart"/>
      <w:r>
        <w:rPr>
          <w:b/>
          <w:sz w:val="48"/>
          <w:szCs w:val="48"/>
          <w:u w:val="single"/>
        </w:rPr>
        <w:t>F</w:t>
      </w:r>
      <w:r>
        <w:rPr>
          <w:b/>
          <w:sz w:val="36"/>
          <w:szCs w:val="36"/>
        </w:rPr>
        <w:t>ind</w:t>
      </w:r>
      <w:proofErr w:type="gramEnd"/>
      <w:r>
        <w:rPr>
          <w:b/>
          <w:sz w:val="36"/>
          <w:szCs w:val="36"/>
        </w:rPr>
        <w:t xml:space="preserve"> other coverage, </w:t>
      </w:r>
      <w:r>
        <w:rPr>
          <w:b/>
          <w:sz w:val="48"/>
          <w:szCs w:val="48"/>
          <w:u w:val="single"/>
        </w:rPr>
        <w:t>T</w:t>
      </w:r>
      <w:r>
        <w:rPr>
          <w:b/>
          <w:sz w:val="36"/>
          <w:szCs w:val="36"/>
        </w:rPr>
        <w:t xml:space="preserve">race claim to original source </w:t>
      </w:r>
      <w:r>
        <w:rPr>
          <w:b/>
          <w:sz w:val="36"/>
          <w:szCs w:val="36"/>
        </w:rPr>
        <w:br/>
      </w:r>
      <w:r>
        <w:t>Today, we will be focusing on</w:t>
      </w:r>
      <w:r>
        <w:rPr>
          <w:b/>
        </w:rPr>
        <w:t xml:space="preserve"> I </w:t>
      </w:r>
      <w:r>
        <w:t>and</w:t>
      </w:r>
      <w:r>
        <w:rPr>
          <w:b/>
        </w:rPr>
        <w:t xml:space="preserve"> F</w:t>
      </w:r>
      <w:r>
        <w:br/>
      </w:r>
    </w:p>
    <w:p w14:paraId="5C140075" w14:textId="77777777" w:rsidR="00AC329B" w:rsidRDefault="00000000">
      <w:pPr>
        <w:numPr>
          <w:ilvl w:val="0"/>
          <w:numId w:val="2"/>
        </w:numPr>
        <w:pBdr>
          <w:top w:val="nil"/>
          <w:left w:val="nil"/>
          <w:bottom w:val="nil"/>
          <w:right w:val="nil"/>
          <w:between w:val="nil"/>
        </w:pBdr>
        <w:spacing w:after="0"/>
        <w:rPr>
          <w:color w:val="000000"/>
        </w:rPr>
      </w:pPr>
      <w:r>
        <w:rPr>
          <w:sz w:val="28"/>
          <w:szCs w:val="28"/>
        </w:rPr>
        <w:t>STOP</w:t>
      </w:r>
      <w:r>
        <w:br/>
      </w:r>
      <w:r>
        <w:rPr>
          <w:i/>
        </w:rPr>
        <w:t>“First, when you first hit a page or post and start to read it — STOP. Ask yourself whether you know the website or source of the information, and what the reputation of both the claim and the website is. If you don’t have that information, use the other moves to get a sense of what you’re looking at.”</w:t>
      </w:r>
      <w:r>
        <w:t xml:space="preserve"> </w:t>
      </w:r>
      <w:r>
        <w:br/>
      </w:r>
      <w:r>
        <w:tab/>
      </w:r>
      <w:r>
        <w:tab/>
      </w:r>
      <w:r>
        <w:tab/>
      </w:r>
      <w:r>
        <w:tab/>
        <w:t xml:space="preserve">Don’t share it until you know what it is. </w:t>
      </w:r>
      <w:r>
        <w:br/>
      </w:r>
    </w:p>
    <w:p w14:paraId="066271EF" w14:textId="77777777" w:rsidR="00AC329B" w:rsidRDefault="00000000">
      <w:pPr>
        <w:numPr>
          <w:ilvl w:val="0"/>
          <w:numId w:val="2"/>
        </w:numPr>
        <w:pBdr>
          <w:top w:val="nil"/>
          <w:left w:val="nil"/>
          <w:bottom w:val="nil"/>
          <w:right w:val="nil"/>
          <w:between w:val="nil"/>
        </w:pBdr>
        <w:spacing w:after="0"/>
        <w:rPr>
          <w:color w:val="000000"/>
          <w:sz w:val="28"/>
          <w:szCs w:val="28"/>
        </w:rPr>
      </w:pPr>
      <w:r>
        <w:rPr>
          <w:b/>
          <w:sz w:val="36"/>
          <w:szCs w:val="36"/>
          <w:u w:val="single"/>
        </w:rPr>
        <w:t>I</w:t>
      </w:r>
      <w:r>
        <w:rPr>
          <w:sz w:val="28"/>
          <w:szCs w:val="28"/>
        </w:rPr>
        <w:t>NVESTIGATE THE SOURCE (S</w:t>
      </w:r>
      <w:r>
        <w:rPr>
          <w:b/>
          <w:sz w:val="36"/>
          <w:szCs w:val="36"/>
        </w:rPr>
        <w:t>I</w:t>
      </w:r>
      <w:r>
        <w:rPr>
          <w:sz w:val="28"/>
          <w:szCs w:val="28"/>
        </w:rPr>
        <w:t>FT)</w:t>
      </w:r>
      <w:r>
        <w:rPr>
          <w:sz w:val="28"/>
          <w:szCs w:val="28"/>
        </w:rPr>
        <w:br/>
      </w:r>
      <w:r>
        <w:t>Who is the author? What expertise do they have? What organization(s) are they affiliated with?</w:t>
      </w:r>
      <w:r>
        <w:br/>
      </w:r>
    </w:p>
    <w:p w14:paraId="09B980BF" w14:textId="77777777" w:rsidR="00AC329B" w:rsidRDefault="00000000">
      <w:pPr>
        <w:numPr>
          <w:ilvl w:val="1"/>
          <w:numId w:val="2"/>
        </w:numPr>
        <w:spacing w:after="0"/>
        <w:rPr>
          <w:b/>
          <w:i/>
        </w:rPr>
      </w:pPr>
      <w:r>
        <w:rPr>
          <w:b/>
          <w:i/>
          <w:color w:val="7030A0"/>
        </w:rPr>
        <w:t xml:space="preserve">Who is the author/creator? </w:t>
      </w:r>
      <w:r>
        <w:t>_________________________________________</w:t>
      </w:r>
      <w:r>
        <w:br/>
        <w:t>Is this their full, real name? If not, what is their full, real name?</w:t>
      </w:r>
      <w:r>
        <w:br/>
      </w:r>
      <w:r>
        <w:br/>
        <w:t>__________________________________________________________________</w:t>
      </w:r>
      <w:r>
        <w:br/>
      </w:r>
    </w:p>
    <w:p w14:paraId="2C8CC53A" w14:textId="77777777" w:rsidR="00AC329B" w:rsidRDefault="00000000">
      <w:pPr>
        <w:numPr>
          <w:ilvl w:val="1"/>
          <w:numId w:val="2"/>
        </w:numPr>
        <w:spacing w:after="0"/>
      </w:pPr>
      <w:r>
        <w:rPr>
          <w:b/>
          <w:i/>
          <w:color w:val="7030A0"/>
        </w:rPr>
        <w:t xml:space="preserve">What expertise do they have? </w:t>
      </w:r>
      <w:r>
        <w:rPr>
          <w:b/>
          <w:i/>
          <w:color w:val="7030A0"/>
        </w:rPr>
        <w:br/>
      </w:r>
      <w:r>
        <w:t xml:space="preserve">That’s a big question! How do you determine someone’s “expertise”? Start by looking at their </w:t>
      </w:r>
      <w:r>
        <w:rPr>
          <w:b/>
          <w:color w:val="C00000"/>
        </w:rPr>
        <w:t>Education</w:t>
      </w:r>
      <w:r>
        <w:t xml:space="preserve"> and </w:t>
      </w:r>
      <w:r>
        <w:rPr>
          <w:b/>
          <w:color w:val="C00000"/>
        </w:rPr>
        <w:t>Experience</w:t>
      </w:r>
      <w:r>
        <w:t>:</w:t>
      </w:r>
      <w:r>
        <w:br/>
      </w:r>
    </w:p>
    <w:p w14:paraId="2F77117F" w14:textId="77777777" w:rsidR="00AC329B" w:rsidRDefault="00000000">
      <w:pPr>
        <w:numPr>
          <w:ilvl w:val="2"/>
          <w:numId w:val="2"/>
        </w:numPr>
        <w:spacing w:after="0"/>
        <w:rPr>
          <w:b/>
          <w:i/>
          <w:color w:val="C00000"/>
        </w:rPr>
      </w:pPr>
      <w:r>
        <w:rPr>
          <w:b/>
          <w:i/>
          <w:color w:val="C00000"/>
        </w:rPr>
        <w:t xml:space="preserve">What is their educational background? </w:t>
      </w:r>
    </w:p>
    <w:p w14:paraId="05E6FD4C" w14:textId="77777777" w:rsidR="00AC329B" w:rsidRDefault="00000000">
      <w:pPr>
        <w:numPr>
          <w:ilvl w:val="3"/>
          <w:numId w:val="2"/>
        </w:numPr>
        <w:spacing w:after="0"/>
      </w:pPr>
      <w:r>
        <w:t xml:space="preserve">What educational degrees/credentials do they have? </w:t>
      </w:r>
      <w:r>
        <w:br/>
      </w:r>
      <w:r>
        <w:br/>
      </w:r>
      <w:r>
        <w:br/>
        <w:t>In what field?  _________________________________________</w:t>
      </w:r>
      <w:r>
        <w:br/>
      </w:r>
    </w:p>
    <w:p w14:paraId="098FFD04" w14:textId="77777777" w:rsidR="00AC329B" w:rsidRDefault="00000000">
      <w:pPr>
        <w:numPr>
          <w:ilvl w:val="3"/>
          <w:numId w:val="2"/>
        </w:numPr>
        <w:spacing w:after="0"/>
      </w:pPr>
      <w:r>
        <w:t xml:space="preserve">How to find this out: </w:t>
      </w:r>
    </w:p>
    <w:p w14:paraId="73EA42F7" w14:textId="77777777" w:rsidR="00AC329B" w:rsidRDefault="00000000">
      <w:pPr>
        <w:numPr>
          <w:ilvl w:val="4"/>
          <w:numId w:val="2"/>
        </w:numPr>
        <w:spacing w:after="0"/>
      </w:pPr>
      <w:r>
        <w:t>Do they have their own website? Look for a Bio or About Us/About Me section.</w:t>
      </w:r>
    </w:p>
    <w:p w14:paraId="7D17E6A0" w14:textId="77777777" w:rsidR="00AC329B" w:rsidRDefault="00000000">
      <w:pPr>
        <w:spacing w:after="0"/>
        <w:ind w:left="720" w:firstLine="720"/>
      </w:pPr>
      <w:r>
        <w:t>(</w:t>
      </w:r>
      <w:r>
        <w:rPr>
          <w:b/>
          <w:i/>
        </w:rPr>
        <w:t>BUT!</w:t>
      </w:r>
      <w:r>
        <w:t xml:space="preserve"> What is the downside if you </w:t>
      </w:r>
      <w:r>
        <w:rPr>
          <w:i/>
        </w:rPr>
        <w:t>only</w:t>
      </w:r>
      <w:r>
        <w:t xml:space="preserve"> look at their website?)</w:t>
      </w:r>
    </w:p>
    <w:p w14:paraId="18F793B8" w14:textId="77777777" w:rsidR="00AC329B" w:rsidRDefault="00000000">
      <w:pPr>
        <w:spacing w:after="0"/>
      </w:pPr>
      <w:r>
        <w:br/>
      </w:r>
      <w:r>
        <w:tab/>
        <w:t>__________________________________________________________________________________</w:t>
      </w:r>
    </w:p>
    <w:p w14:paraId="6CEABC9A" w14:textId="77777777" w:rsidR="00AC329B" w:rsidRDefault="00000000">
      <w:pPr>
        <w:spacing w:after="0"/>
      </w:pPr>
      <w:r>
        <w:br/>
      </w:r>
    </w:p>
    <w:p w14:paraId="04525A15" w14:textId="77777777" w:rsidR="00AC329B" w:rsidRDefault="00000000">
      <w:pPr>
        <w:numPr>
          <w:ilvl w:val="4"/>
          <w:numId w:val="2"/>
        </w:numPr>
        <w:spacing w:after="0"/>
      </w:pPr>
      <w:r>
        <w:lastRenderedPageBreak/>
        <w:t xml:space="preserve">Google them. </w:t>
      </w:r>
      <w:r>
        <w:br/>
        <w:t xml:space="preserve">Look in other places! Look at other sites/sources of info. </w:t>
      </w:r>
      <w:r>
        <w:br/>
        <w:t>What else can you find out about them?</w:t>
      </w:r>
      <w:r>
        <w:br/>
      </w:r>
      <w:r>
        <w:rPr>
          <w:noProof/>
        </w:rPr>
        <mc:AlternateContent>
          <mc:Choice Requires="wpg">
            <w:drawing>
              <wp:anchor distT="0" distB="0" distL="114300" distR="114300" simplePos="0" relativeHeight="251658240" behindDoc="0" locked="0" layoutInCell="1" hidden="0" allowOverlap="1" wp14:anchorId="28BA8DE4" wp14:editId="17E21EF3">
                <wp:simplePos x="0" y="0"/>
                <wp:positionH relativeFrom="column">
                  <wp:posOffset>-139699</wp:posOffset>
                </wp:positionH>
                <wp:positionV relativeFrom="paragraph">
                  <wp:posOffset>-177799</wp:posOffset>
                </wp:positionV>
                <wp:extent cx="2035175" cy="866775"/>
                <wp:effectExtent l="0" t="0" r="0" b="0"/>
                <wp:wrapNone/>
                <wp:docPr id="11" name="Rectangle 11"/>
                <wp:cNvGraphicFramePr/>
                <a:graphic xmlns:a="http://schemas.openxmlformats.org/drawingml/2006/main">
                  <a:graphicData uri="http://schemas.microsoft.com/office/word/2010/wordprocessingShape">
                    <wps:wsp>
                      <wps:cNvSpPr/>
                      <wps:spPr>
                        <a:xfrm>
                          <a:off x="4333175" y="3351375"/>
                          <a:ext cx="2025650" cy="8572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699990E" w14:textId="77777777" w:rsidR="00AC329B" w:rsidRDefault="00000000">
                            <w:pPr>
                              <w:spacing w:line="258" w:lineRule="auto"/>
                              <w:jc w:val="center"/>
                              <w:textDirection w:val="btLr"/>
                            </w:pPr>
                            <w:r>
                              <w:rPr>
                                <w:b/>
                                <w:i/>
                                <w:color w:val="000000"/>
                                <w:sz w:val="22"/>
                              </w:rPr>
                              <w:t>Feel free to look at Wikipedia!</w:t>
                            </w:r>
                            <w:r>
                              <w:rPr>
                                <w:color w:val="000000"/>
                                <w:sz w:val="22"/>
                              </w:rPr>
                              <w:t xml:space="preserve"> </w:t>
                            </w:r>
                            <w:r>
                              <w:rPr>
                                <w:color w:val="000000"/>
                                <w:sz w:val="22"/>
                              </w:rPr>
                              <w:br/>
                              <w:t>Yep, you read that right. BUT…remember to look at the References at the end.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-177799</wp:posOffset>
                </wp:positionV>
                <wp:extent cx="2035175" cy="866775"/>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35175" cy="866775"/>
                        </a:xfrm>
                        <a:prstGeom prst="rect"/>
                        <a:ln/>
                      </pic:spPr>
                    </pic:pic>
                  </a:graphicData>
                </a:graphic>
              </wp:anchor>
            </w:drawing>
          </mc:Fallback>
        </mc:AlternateContent>
      </w:r>
    </w:p>
    <w:p w14:paraId="66568E1A" w14:textId="77777777" w:rsidR="00AC329B" w:rsidRDefault="00000000">
      <w:pPr>
        <w:spacing w:after="0"/>
        <w:ind w:firstLine="720"/>
      </w:pPr>
      <w:r>
        <w:t>__________________________________________________________________________________</w:t>
      </w:r>
    </w:p>
    <w:p w14:paraId="2196574F" w14:textId="77777777" w:rsidR="00AC329B" w:rsidRDefault="00AC329B">
      <w:pPr>
        <w:spacing w:after="0"/>
      </w:pPr>
    </w:p>
    <w:p w14:paraId="1FA03FB4" w14:textId="77777777" w:rsidR="00AC329B" w:rsidRDefault="00000000">
      <w:pPr>
        <w:spacing w:after="0"/>
        <w:ind w:firstLine="720"/>
      </w:pPr>
      <w:r>
        <w:t xml:space="preserve">__________________________________________________________________________________ </w:t>
      </w:r>
      <w:r>
        <w:br/>
      </w:r>
      <w:r>
        <w:br/>
      </w:r>
    </w:p>
    <w:p w14:paraId="61B8933D" w14:textId="77777777" w:rsidR="00AC329B" w:rsidRDefault="00000000">
      <w:pPr>
        <w:numPr>
          <w:ilvl w:val="2"/>
          <w:numId w:val="2"/>
        </w:numPr>
        <w:spacing w:after="0"/>
        <w:rPr>
          <w:b/>
          <w:i/>
          <w:color w:val="C00000"/>
        </w:rPr>
      </w:pPr>
      <w:r>
        <w:rPr>
          <w:b/>
          <w:i/>
          <w:color w:val="C00000"/>
        </w:rPr>
        <w:t>What experience do they have? “experience” as in:</w:t>
      </w:r>
    </w:p>
    <w:p w14:paraId="00F56381" w14:textId="77777777" w:rsidR="00AC329B" w:rsidRDefault="00000000">
      <w:pPr>
        <w:numPr>
          <w:ilvl w:val="3"/>
          <w:numId w:val="2"/>
        </w:numPr>
        <w:spacing w:after="0"/>
      </w:pPr>
      <w:bookmarkStart w:id="0" w:name="_heading=h.gjdgxs" w:colFirst="0" w:colLast="0"/>
      <w:bookmarkEnd w:id="0"/>
      <w:r>
        <w:t xml:space="preserve">Work experience </w:t>
      </w:r>
    </w:p>
    <w:p w14:paraId="60F70542" w14:textId="77777777" w:rsidR="00AC329B" w:rsidRDefault="00000000">
      <w:pPr>
        <w:numPr>
          <w:ilvl w:val="4"/>
          <w:numId w:val="2"/>
        </w:numPr>
        <w:spacing w:after="0"/>
        <w:rPr>
          <w:rFonts w:ascii="Courier New" w:eastAsia="Courier New" w:hAnsi="Courier New" w:cs="Courier New"/>
        </w:rPr>
      </w:pPr>
      <w:bookmarkStart w:id="1" w:name="_heading=h.mzvtalkg8r7t" w:colFirst="0" w:colLast="0"/>
      <w:bookmarkEnd w:id="1"/>
      <w:r>
        <w:t xml:space="preserve">What do they do for a living? What’s their current job/position? </w:t>
      </w:r>
      <w:r>
        <w:br/>
      </w:r>
      <w:r>
        <w:br/>
      </w:r>
    </w:p>
    <w:p w14:paraId="7F91940F" w14:textId="77777777" w:rsidR="00AC329B" w:rsidRDefault="00000000">
      <w:pPr>
        <w:numPr>
          <w:ilvl w:val="4"/>
          <w:numId w:val="2"/>
        </w:numPr>
        <w:spacing w:after="0"/>
        <w:rPr>
          <w:rFonts w:ascii="Courier New" w:eastAsia="Courier New" w:hAnsi="Courier New" w:cs="Courier New"/>
        </w:rPr>
      </w:pPr>
      <w:r>
        <w:t>What have they done in the past?</w:t>
      </w:r>
      <w:r>
        <w:br/>
      </w:r>
    </w:p>
    <w:p w14:paraId="0EE9FC03" w14:textId="77777777" w:rsidR="00AC329B" w:rsidRDefault="00000000">
      <w:pPr>
        <w:spacing w:after="0"/>
        <w:ind w:firstLine="720"/>
      </w:pPr>
      <w:bookmarkStart w:id="2" w:name="_heading=h.jrke2157gdoi" w:colFirst="0" w:colLast="0"/>
      <w:bookmarkEnd w:id="2"/>
      <w:r>
        <w:br/>
      </w:r>
    </w:p>
    <w:p w14:paraId="4175BC9B" w14:textId="77777777" w:rsidR="00AC329B" w:rsidRDefault="00000000">
      <w:pPr>
        <w:numPr>
          <w:ilvl w:val="3"/>
          <w:numId w:val="2"/>
        </w:numPr>
        <w:spacing w:after="0"/>
      </w:pPr>
      <w:r>
        <w:t xml:space="preserve">Writing experience: Are they “published”? </w:t>
      </w:r>
    </w:p>
    <w:p w14:paraId="5CD16504" w14:textId="77777777" w:rsidR="00AC329B" w:rsidRDefault="00000000">
      <w:pPr>
        <w:numPr>
          <w:ilvl w:val="4"/>
          <w:numId w:val="2"/>
        </w:numPr>
        <w:spacing w:after="0"/>
      </w:pPr>
      <w:r>
        <w:t>Have they published any academic articles?      Y       N</w:t>
      </w:r>
      <w:r>
        <w:br/>
        <w:t>Look in Google Scholar (</w:t>
      </w:r>
      <w:hyperlink r:id="rId8">
        <w:r>
          <w:rPr>
            <w:color w:val="0563C1"/>
            <w:u w:val="single"/>
          </w:rPr>
          <w:t>https://scholar.google.com/</w:t>
        </w:r>
      </w:hyperlink>
      <w:r>
        <w:t xml:space="preserve">). List articles below. </w:t>
      </w:r>
      <w:r>
        <w:br/>
        <w:t>If so, what are the articles about?</w:t>
      </w:r>
      <w:r>
        <w:br/>
      </w:r>
      <w:r>
        <w:br/>
      </w:r>
      <w:r>
        <w:br/>
      </w:r>
      <w:r>
        <w:br/>
      </w:r>
    </w:p>
    <w:p w14:paraId="681D3B11" w14:textId="77777777" w:rsidR="00AC329B" w:rsidRDefault="00000000">
      <w:pPr>
        <w:numPr>
          <w:ilvl w:val="4"/>
          <w:numId w:val="2"/>
        </w:numPr>
        <w:spacing w:after="0"/>
        <w:rPr>
          <w:b/>
          <w:i/>
        </w:rPr>
      </w:pPr>
      <w:r>
        <w:t xml:space="preserve">Have they published anything on the open web, such as blogs, websites? </w:t>
      </w:r>
      <w:r>
        <w:br/>
        <w:t>(“Google” the person, see what you can find.)</w:t>
      </w:r>
      <w:r>
        <w:br/>
      </w:r>
      <w:r>
        <w:br/>
      </w:r>
      <w:r>
        <w:br/>
      </w:r>
      <w:r>
        <w:br/>
      </w:r>
    </w:p>
    <w:p w14:paraId="446FFB9A" w14:textId="77777777" w:rsidR="00AC329B" w:rsidRDefault="00000000">
      <w:pPr>
        <w:numPr>
          <w:ilvl w:val="1"/>
          <w:numId w:val="2"/>
        </w:numPr>
        <w:spacing w:after="0"/>
      </w:pPr>
      <w:r>
        <w:rPr>
          <w:b/>
          <w:i/>
          <w:color w:val="7030A0"/>
        </w:rPr>
        <w:t xml:space="preserve">What is the name of the group/organization that’s responsible for the content? </w:t>
      </w:r>
      <w:r>
        <w:rPr>
          <w:b/>
          <w:i/>
          <w:color w:val="7030A0"/>
        </w:rPr>
        <w:br/>
      </w:r>
      <w:r>
        <w:t xml:space="preserve">(This is also a good starting point if you can’t identify an author/creator.) </w:t>
      </w:r>
      <w:r>
        <w:br/>
      </w:r>
      <w:r>
        <w:br/>
        <w:t>________________________________________________________________</w:t>
      </w:r>
      <w:r>
        <w:br/>
      </w:r>
    </w:p>
    <w:p w14:paraId="17142986" w14:textId="77777777" w:rsidR="00AC329B" w:rsidRDefault="00000000">
      <w:pPr>
        <w:numPr>
          <w:ilvl w:val="2"/>
          <w:numId w:val="2"/>
        </w:numPr>
        <w:spacing w:after="0"/>
      </w:pPr>
      <w:r>
        <w:t xml:space="preserve">What can you find out about the organization? </w:t>
      </w:r>
      <w:r>
        <w:br/>
        <w:t>(Look for an About Us section. What can you find out there?)</w:t>
      </w:r>
      <w:r>
        <w:br/>
      </w:r>
    </w:p>
    <w:p w14:paraId="7B89C6B4" w14:textId="77777777" w:rsidR="00AC329B" w:rsidRDefault="00000000">
      <w:pPr>
        <w:spacing w:after="0"/>
        <w:ind w:left="1440"/>
      </w:pPr>
      <w:r>
        <w:br/>
      </w:r>
      <w:r>
        <w:br/>
      </w:r>
      <w:r>
        <w:rPr>
          <w:b/>
          <w:i/>
        </w:rPr>
        <w:t>BUT!</w:t>
      </w:r>
      <w:r>
        <w:t xml:space="preserve"> What is the downside if you </w:t>
      </w:r>
      <w:r>
        <w:rPr>
          <w:i/>
        </w:rPr>
        <w:t>only</w:t>
      </w:r>
      <w:r>
        <w:t xml:space="preserve"> look at the website?</w:t>
      </w:r>
      <w:r>
        <w:br/>
      </w:r>
      <w:r>
        <w:br/>
      </w:r>
    </w:p>
    <w:p w14:paraId="6F98DD1A" w14:textId="77777777" w:rsidR="00AC329B" w:rsidRDefault="00000000">
      <w:pPr>
        <w:numPr>
          <w:ilvl w:val="2"/>
          <w:numId w:val="2"/>
        </w:numPr>
        <w:spacing w:after="0"/>
      </w:pPr>
      <w:r>
        <w:lastRenderedPageBreak/>
        <w:t xml:space="preserve">What reputation does that organization have? </w:t>
      </w:r>
      <w:r>
        <w:br/>
        <w:t>Google them. See what others have said about them.</w:t>
      </w:r>
      <w:r>
        <w:br/>
      </w:r>
      <w:r>
        <w:br/>
      </w:r>
      <w:r>
        <w:br/>
      </w:r>
      <w:r>
        <w:br/>
      </w:r>
      <w:r>
        <w:rPr>
          <w:noProof/>
        </w:rPr>
        <mc:AlternateContent>
          <mc:Choice Requires="wpg">
            <w:drawing>
              <wp:anchor distT="0" distB="0" distL="114300" distR="114300" simplePos="0" relativeHeight="251659264" behindDoc="0" locked="0" layoutInCell="1" hidden="0" allowOverlap="1" wp14:anchorId="58CA0FD1" wp14:editId="5ACD9FF6">
                <wp:simplePos x="0" y="0"/>
                <wp:positionH relativeFrom="column">
                  <wp:posOffset>4851400</wp:posOffset>
                </wp:positionH>
                <wp:positionV relativeFrom="paragraph">
                  <wp:posOffset>-152399</wp:posOffset>
                </wp:positionV>
                <wp:extent cx="2035175" cy="866775"/>
                <wp:effectExtent l="0" t="0" r="0" b="0"/>
                <wp:wrapNone/>
                <wp:docPr id="14" name="Rectangle 14"/>
                <wp:cNvGraphicFramePr/>
                <a:graphic xmlns:a="http://schemas.openxmlformats.org/drawingml/2006/main">
                  <a:graphicData uri="http://schemas.microsoft.com/office/word/2010/wordprocessingShape">
                    <wps:wsp>
                      <wps:cNvSpPr/>
                      <wps:spPr>
                        <a:xfrm>
                          <a:off x="4333175" y="3351375"/>
                          <a:ext cx="2025650" cy="857250"/>
                        </a:xfrm>
                        <a:prstGeom prst="rect">
                          <a:avLst/>
                        </a:prstGeom>
                        <a:solidFill>
                          <a:schemeClr val="lt1"/>
                        </a:solidFill>
                        <a:ln w="9525" cap="flat" cmpd="sng">
                          <a:solidFill>
                            <a:srgbClr val="000000"/>
                          </a:solidFill>
                          <a:prstDash val="solid"/>
                          <a:round/>
                          <a:headEnd type="none" w="sm" len="sm"/>
                          <a:tailEnd type="none" w="sm" len="sm"/>
                        </a:ln>
                      </wps:spPr>
                      <wps:txbx>
                        <w:txbxContent>
                          <w:p w14:paraId="208BDE21" w14:textId="77777777" w:rsidR="00AC329B" w:rsidRDefault="00000000">
                            <w:pPr>
                              <w:spacing w:line="258" w:lineRule="auto"/>
                              <w:jc w:val="center"/>
                              <w:textDirection w:val="btLr"/>
                            </w:pPr>
                            <w:r>
                              <w:rPr>
                                <w:b/>
                                <w:i/>
                                <w:color w:val="000000"/>
                                <w:sz w:val="22"/>
                              </w:rPr>
                              <w:t>Feel free to look at Wikipedia!</w:t>
                            </w:r>
                            <w:r>
                              <w:rPr>
                                <w:color w:val="000000"/>
                                <w:sz w:val="22"/>
                              </w:rPr>
                              <w:t xml:space="preserve"> </w:t>
                            </w:r>
                            <w:r>
                              <w:rPr>
                                <w:color w:val="000000"/>
                                <w:sz w:val="22"/>
                              </w:rPr>
                              <w:br/>
                              <w:t>Yep, you read that right. BUT…remember to look at the References at the end.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-152399</wp:posOffset>
                </wp:positionV>
                <wp:extent cx="2035175" cy="866775"/>
                <wp:effectExtent b="0" l="0" r="0" t="0"/>
                <wp:wrapNone/>
                <wp:docPr id="1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035175" cy="866775"/>
                        </a:xfrm>
                        <a:prstGeom prst="rect"/>
                        <a:ln/>
                      </pic:spPr>
                    </pic:pic>
                  </a:graphicData>
                </a:graphic>
              </wp:anchor>
            </w:drawing>
          </mc:Fallback>
        </mc:AlternateContent>
      </w:r>
    </w:p>
    <w:p w14:paraId="56671612" w14:textId="77777777" w:rsidR="00AC329B" w:rsidRDefault="00000000">
      <w:pPr>
        <w:numPr>
          <w:ilvl w:val="2"/>
          <w:numId w:val="2"/>
        </w:numPr>
        <w:spacing w:after="0"/>
      </w:pPr>
      <w:r>
        <w:t>Does it seem like this group/organization is objective and fact-based? Biased? Do they have an agenda? Mixture?</w:t>
      </w:r>
    </w:p>
    <w:p w14:paraId="4BC69278" w14:textId="77777777" w:rsidR="00AC329B" w:rsidRDefault="00AC329B">
      <w:pPr>
        <w:pBdr>
          <w:top w:val="nil"/>
          <w:left w:val="nil"/>
          <w:bottom w:val="nil"/>
          <w:right w:val="nil"/>
          <w:between w:val="nil"/>
        </w:pBdr>
        <w:spacing w:after="0"/>
        <w:ind w:left="720"/>
      </w:pPr>
    </w:p>
    <w:p w14:paraId="1BEDEEF2" w14:textId="77777777" w:rsidR="00AC329B" w:rsidRDefault="00AC329B"/>
    <w:p w14:paraId="11F47C3B" w14:textId="77777777" w:rsidR="00AC329B" w:rsidRDefault="00000000">
      <w:pPr>
        <w:numPr>
          <w:ilvl w:val="0"/>
          <w:numId w:val="2"/>
        </w:numPr>
        <w:spacing w:after="0"/>
      </w:pPr>
      <w:r>
        <w:rPr>
          <w:b/>
          <w:sz w:val="36"/>
          <w:szCs w:val="36"/>
          <w:u w:val="single"/>
        </w:rPr>
        <w:t>F</w:t>
      </w:r>
      <w:r>
        <w:rPr>
          <w:sz w:val="28"/>
          <w:szCs w:val="28"/>
        </w:rPr>
        <w:t xml:space="preserve">IND ADDITIONAL </w:t>
      </w:r>
      <w:proofErr w:type="gramStart"/>
      <w:r>
        <w:rPr>
          <w:sz w:val="28"/>
          <w:szCs w:val="28"/>
        </w:rPr>
        <w:t>COVERAGE  (</w:t>
      </w:r>
      <w:proofErr w:type="gramEnd"/>
      <w:r>
        <w:rPr>
          <w:sz w:val="28"/>
          <w:szCs w:val="28"/>
        </w:rPr>
        <w:t>SI</w:t>
      </w:r>
      <w:r>
        <w:rPr>
          <w:b/>
          <w:sz w:val="36"/>
          <w:szCs w:val="36"/>
        </w:rPr>
        <w:t>F</w:t>
      </w:r>
      <w:r>
        <w:rPr>
          <w:sz w:val="28"/>
          <w:szCs w:val="28"/>
        </w:rPr>
        <w:t>T)</w:t>
      </w:r>
      <w:r>
        <w:rPr>
          <w:sz w:val="28"/>
          <w:szCs w:val="28"/>
        </w:rPr>
        <w:br/>
      </w:r>
      <w:r>
        <w:t xml:space="preserve">Your focus here will be on what other </w:t>
      </w:r>
      <w:r>
        <w:rPr>
          <w:i/>
          <w:u w:val="single"/>
        </w:rPr>
        <w:t>reputable</w:t>
      </w:r>
      <w:r>
        <w:rPr>
          <w:i/>
        </w:rPr>
        <w:t xml:space="preserve"> </w:t>
      </w:r>
      <w:r>
        <w:t>sources</w:t>
      </w:r>
      <w:r>
        <w:rPr>
          <w:i/>
        </w:rPr>
        <w:t xml:space="preserve"> </w:t>
      </w:r>
      <w:r>
        <w:t>are saying about the claim/argument/position being made.</w:t>
      </w:r>
    </w:p>
    <w:p w14:paraId="6B4E8D64" w14:textId="77777777" w:rsidR="00AC329B" w:rsidRDefault="00000000">
      <w:pPr>
        <w:numPr>
          <w:ilvl w:val="1"/>
          <w:numId w:val="2"/>
        </w:numPr>
        <w:spacing w:after="0"/>
      </w:pPr>
      <w:r>
        <w:t xml:space="preserve">What claim is the author (or organization) making? What position are they taking? </w:t>
      </w:r>
      <w:r>
        <w:br/>
        <w:t xml:space="preserve">Work as a group to summarize that claim/position into a </w:t>
      </w:r>
      <w:r>
        <w:rPr>
          <w:b/>
          <w:i/>
        </w:rPr>
        <w:t>question</w:t>
      </w:r>
      <w:r>
        <w:t xml:space="preserve">, a </w:t>
      </w:r>
      <w:r>
        <w:rPr>
          <w:b/>
          <w:i/>
        </w:rPr>
        <w:t>statement</w:t>
      </w:r>
      <w:r>
        <w:t xml:space="preserve"> or a </w:t>
      </w:r>
      <w:r>
        <w:rPr>
          <w:b/>
          <w:i/>
        </w:rPr>
        <w:t>collection of keywords</w:t>
      </w:r>
      <w:r>
        <w:t xml:space="preserve"> – then write it below:</w:t>
      </w:r>
      <w:r>
        <w:br/>
      </w:r>
      <w:r>
        <w:br/>
      </w:r>
      <w:r>
        <w:br/>
      </w:r>
    </w:p>
    <w:p w14:paraId="3F932ABE" w14:textId="77777777" w:rsidR="00AC329B" w:rsidRDefault="00000000">
      <w:pPr>
        <w:numPr>
          <w:ilvl w:val="1"/>
          <w:numId w:val="2"/>
        </w:numPr>
        <w:spacing w:after="0"/>
      </w:pPr>
      <w:r>
        <w:t xml:space="preserve">Now enter that question, statement or keywords into Google. </w:t>
      </w:r>
      <w:r>
        <w:br/>
        <w:t xml:space="preserve">What are other reputable sources saying about that claim/position? Are those sources </w:t>
      </w:r>
      <w:r>
        <w:rPr>
          <w:i/>
        </w:rPr>
        <w:t>supporting</w:t>
      </w:r>
      <w:r>
        <w:t xml:space="preserve"> it? </w:t>
      </w:r>
      <w:r>
        <w:rPr>
          <w:i/>
        </w:rPr>
        <w:t xml:space="preserve">Refuting </w:t>
      </w:r>
      <w:r>
        <w:t>it?</w:t>
      </w:r>
      <w:r>
        <w:br/>
      </w:r>
    </w:p>
    <w:p w14:paraId="0BDB86C8" w14:textId="77777777" w:rsidR="00AC329B" w:rsidRDefault="00000000">
      <w:pPr>
        <w:spacing w:after="0"/>
      </w:pPr>
      <w:r>
        <w:rPr>
          <w:b/>
          <w:i/>
          <w:sz w:val="22"/>
          <w:szCs w:val="22"/>
        </w:rPr>
        <w:t xml:space="preserve">For today, I think we’re only going to have time to look for </w:t>
      </w:r>
      <w:r>
        <w:rPr>
          <w:b/>
          <w:sz w:val="22"/>
          <w:szCs w:val="22"/>
          <w:u w:val="single"/>
        </w:rPr>
        <w:t>TWO</w:t>
      </w:r>
      <w:r>
        <w:rPr>
          <w:b/>
          <w:i/>
          <w:sz w:val="22"/>
          <w:szCs w:val="22"/>
        </w:rPr>
        <w:t>.</w:t>
      </w:r>
    </w:p>
    <w:p w14:paraId="7FCE4C44" w14:textId="77777777" w:rsidR="00AC329B" w:rsidRDefault="00000000">
      <w:pPr>
        <w:spacing w:after="0"/>
      </w:pPr>
      <w:r>
        <w:br/>
      </w:r>
      <w:r>
        <w:br w:type="page"/>
      </w:r>
      <w:r>
        <w:rPr>
          <w:noProof/>
        </w:rPr>
        <mc:AlternateContent>
          <mc:Choice Requires="wpg">
            <w:drawing>
              <wp:anchor distT="0" distB="0" distL="114300" distR="114300" simplePos="0" relativeHeight="251660288" behindDoc="0" locked="0" layoutInCell="1" hidden="0" allowOverlap="1" wp14:anchorId="1D7E94CF" wp14:editId="1C1F8705">
                <wp:simplePos x="0" y="0"/>
                <wp:positionH relativeFrom="column">
                  <wp:posOffset>-50799</wp:posOffset>
                </wp:positionH>
                <wp:positionV relativeFrom="paragraph">
                  <wp:posOffset>215900</wp:posOffset>
                </wp:positionV>
                <wp:extent cx="3254375" cy="3902075"/>
                <wp:effectExtent l="0" t="0" r="0" b="0"/>
                <wp:wrapNone/>
                <wp:docPr id="15" name="Rectangle 15"/>
                <wp:cNvGraphicFramePr/>
                <a:graphic xmlns:a="http://schemas.openxmlformats.org/drawingml/2006/main">
                  <a:graphicData uri="http://schemas.microsoft.com/office/word/2010/wordprocessingShape">
                    <wps:wsp>
                      <wps:cNvSpPr/>
                      <wps:spPr>
                        <a:xfrm>
                          <a:off x="3723575" y="1833725"/>
                          <a:ext cx="3244850" cy="3892550"/>
                        </a:xfrm>
                        <a:prstGeom prst="rect">
                          <a:avLst/>
                        </a:prstGeom>
                        <a:solidFill>
                          <a:schemeClr val="lt1"/>
                        </a:solidFill>
                        <a:ln w="9525" cap="flat" cmpd="sng">
                          <a:solidFill>
                            <a:srgbClr val="000000"/>
                          </a:solidFill>
                          <a:prstDash val="solid"/>
                          <a:round/>
                          <a:headEnd type="none" w="sm" len="sm"/>
                          <a:tailEnd type="none" w="sm" len="sm"/>
                        </a:ln>
                      </wps:spPr>
                      <wps:txbx>
                        <w:txbxContent>
                          <w:p w14:paraId="03E1ED34" w14:textId="77777777" w:rsidR="00AC329B" w:rsidRDefault="00000000">
                            <w:pPr>
                              <w:spacing w:line="258" w:lineRule="auto"/>
                              <w:textDirection w:val="btLr"/>
                            </w:pPr>
                            <w:r>
                              <w:rPr>
                                <w:color w:val="000000"/>
                              </w:rPr>
                              <w:t>Additional Reputable Source #1:</w:t>
                            </w:r>
                          </w:p>
                          <w:p w14:paraId="0D55A96D" w14:textId="77777777" w:rsidR="00AC329B" w:rsidRDefault="00000000">
                            <w:pPr>
                              <w:spacing w:line="258" w:lineRule="auto"/>
                              <w:textDirection w:val="btLr"/>
                            </w:pPr>
                            <w:r>
                              <w:rPr>
                                <w:color w:val="000000"/>
                              </w:rPr>
                              <w:t>________________________________________</w:t>
                            </w:r>
                          </w:p>
                          <w:p w14:paraId="2A5183A8" w14:textId="77777777" w:rsidR="00AC329B" w:rsidRDefault="00000000">
                            <w:pPr>
                              <w:spacing w:line="258" w:lineRule="auto"/>
                              <w:textDirection w:val="btLr"/>
                            </w:pPr>
                            <w:r>
                              <w:rPr>
                                <w:color w:val="000000"/>
                              </w:rPr>
                              <w:t>What they’re saying: (Supporting? Refuting?)</w:t>
                            </w:r>
                          </w:p>
                          <w:p w14:paraId="14347B55" w14:textId="77777777" w:rsidR="00AC329B" w:rsidRDefault="00AC329B">
                            <w:pPr>
                              <w:spacing w:line="258" w:lineRule="auto"/>
                              <w:textDirection w:val="btLr"/>
                            </w:pPr>
                          </w:p>
                          <w:p w14:paraId="3C6C214E" w14:textId="77777777" w:rsidR="00AC329B" w:rsidRDefault="00AC329B">
                            <w:pPr>
                              <w:spacing w:line="258" w:lineRule="auto"/>
                              <w:textDirection w:val="btLr"/>
                            </w:pPr>
                          </w:p>
                          <w:p w14:paraId="1B46745F" w14:textId="77777777" w:rsidR="00AC329B" w:rsidRDefault="00AC329B">
                            <w:pPr>
                              <w:spacing w:line="258" w:lineRule="auto"/>
                              <w:textDirection w:val="btLr"/>
                            </w:pPr>
                          </w:p>
                          <w:p w14:paraId="78EB1B7A" w14:textId="77777777" w:rsidR="00AC329B" w:rsidRDefault="00AC329B">
                            <w:pPr>
                              <w:spacing w:line="258" w:lineRule="auto"/>
                              <w:textDirection w:val="btLr"/>
                            </w:pPr>
                          </w:p>
                          <w:p w14:paraId="6E8A15A6" w14:textId="77777777" w:rsidR="00AC329B" w:rsidRDefault="00000000">
                            <w:pPr>
                              <w:spacing w:line="258" w:lineRule="auto"/>
                              <w:textDirection w:val="btLr"/>
                            </w:pPr>
                            <w:r>
                              <w:rPr>
                                <w:color w:val="000000"/>
                              </w:rPr>
                              <w:t xml:space="preserve">Why do you trust this source?          </w:t>
                            </w:r>
                          </w:p>
                          <w:p w14:paraId="426D64BC" w14:textId="77777777" w:rsidR="00AC329B" w:rsidRDefault="00AC329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215900</wp:posOffset>
                </wp:positionV>
                <wp:extent cx="3254375" cy="3902075"/>
                <wp:effectExtent b="0" l="0" r="0" t="0"/>
                <wp:wrapNone/>
                <wp:docPr id="1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254375" cy="390207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008B78AD" wp14:editId="01A13E9F">
                <wp:simplePos x="0" y="0"/>
                <wp:positionH relativeFrom="column">
                  <wp:posOffset>3454400</wp:posOffset>
                </wp:positionH>
                <wp:positionV relativeFrom="paragraph">
                  <wp:posOffset>190500</wp:posOffset>
                </wp:positionV>
                <wp:extent cx="3406775" cy="3914775"/>
                <wp:effectExtent l="0" t="0" r="0" b="0"/>
                <wp:wrapNone/>
                <wp:docPr id="12" name="Rectangle 12"/>
                <wp:cNvGraphicFramePr/>
                <a:graphic xmlns:a="http://schemas.openxmlformats.org/drawingml/2006/main">
                  <a:graphicData uri="http://schemas.microsoft.com/office/word/2010/wordprocessingShape">
                    <wps:wsp>
                      <wps:cNvSpPr/>
                      <wps:spPr>
                        <a:xfrm>
                          <a:off x="3647375" y="1827375"/>
                          <a:ext cx="3397250" cy="39052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6CE3FCE" w14:textId="77777777" w:rsidR="00AC329B" w:rsidRDefault="00000000">
                            <w:pPr>
                              <w:spacing w:line="258" w:lineRule="auto"/>
                              <w:textDirection w:val="btLr"/>
                            </w:pPr>
                            <w:r>
                              <w:rPr>
                                <w:color w:val="000000"/>
                              </w:rPr>
                              <w:t>Additional Reputable Source #1:</w:t>
                            </w:r>
                          </w:p>
                          <w:p w14:paraId="01726F52" w14:textId="77777777" w:rsidR="00AC329B" w:rsidRDefault="00000000">
                            <w:pPr>
                              <w:spacing w:line="258" w:lineRule="auto"/>
                              <w:textDirection w:val="btLr"/>
                            </w:pPr>
                            <w:r>
                              <w:rPr>
                                <w:color w:val="000000"/>
                              </w:rPr>
                              <w:t>________________________________________</w:t>
                            </w:r>
                          </w:p>
                          <w:p w14:paraId="1E255A15" w14:textId="77777777" w:rsidR="00AC329B" w:rsidRDefault="00000000">
                            <w:pPr>
                              <w:spacing w:line="258" w:lineRule="auto"/>
                              <w:textDirection w:val="btLr"/>
                            </w:pPr>
                            <w:r>
                              <w:rPr>
                                <w:color w:val="000000"/>
                              </w:rPr>
                              <w:t>What they’re saying: (Supporting? Refuting?)</w:t>
                            </w:r>
                          </w:p>
                          <w:p w14:paraId="19FDA170" w14:textId="77777777" w:rsidR="00AC329B" w:rsidRDefault="00AC329B">
                            <w:pPr>
                              <w:spacing w:line="258" w:lineRule="auto"/>
                              <w:textDirection w:val="btLr"/>
                            </w:pPr>
                          </w:p>
                          <w:p w14:paraId="32270172" w14:textId="77777777" w:rsidR="00AC329B" w:rsidRDefault="00AC329B">
                            <w:pPr>
                              <w:spacing w:line="258" w:lineRule="auto"/>
                              <w:textDirection w:val="btLr"/>
                            </w:pPr>
                          </w:p>
                          <w:p w14:paraId="1D6F33A4" w14:textId="77777777" w:rsidR="00AC329B" w:rsidRDefault="00AC329B">
                            <w:pPr>
                              <w:spacing w:line="258" w:lineRule="auto"/>
                              <w:textDirection w:val="btLr"/>
                            </w:pPr>
                          </w:p>
                          <w:p w14:paraId="4E1CE5C5" w14:textId="77777777" w:rsidR="00AC329B" w:rsidRDefault="00AC329B">
                            <w:pPr>
                              <w:spacing w:line="258" w:lineRule="auto"/>
                              <w:textDirection w:val="btLr"/>
                            </w:pPr>
                          </w:p>
                          <w:p w14:paraId="45A787D3" w14:textId="77777777" w:rsidR="00AC329B" w:rsidRDefault="00000000">
                            <w:pPr>
                              <w:spacing w:line="258" w:lineRule="auto"/>
                              <w:textDirection w:val="btLr"/>
                            </w:pPr>
                            <w:r>
                              <w:rPr>
                                <w:color w:val="000000"/>
                              </w:rPr>
                              <w:t xml:space="preserve">Why do you trust this source?          </w:t>
                            </w:r>
                          </w:p>
                          <w:p w14:paraId="4712964C" w14:textId="77777777" w:rsidR="00AC329B" w:rsidRDefault="00AC329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3454400</wp:posOffset>
                </wp:positionH>
                <wp:positionV relativeFrom="paragraph">
                  <wp:posOffset>190500</wp:posOffset>
                </wp:positionV>
                <wp:extent cx="3406775" cy="3914775"/>
                <wp:effectExtent b="0" l="0" r="0" t="0"/>
                <wp:wrapNone/>
                <wp:docPr id="1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406775" cy="3914775"/>
                        </a:xfrm>
                        <a:prstGeom prst="rect"/>
                        <a:ln/>
                      </pic:spPr>
                    </pic:pic>
                  </a:graphicData>
                </a:graphic>
              </wp:anchor>
            </w:drawing>
          </mc:Fallback>
        </mc:AlternateContent>
      </w:r>
    </w:p>
    <w:p w14:paraId="2850D3F3" w14:textId="77777777" w:rsidR="00AC329B" w:rsidRDefault="00000000">
      <w:r>
        <w:rPr>
          <w:u w:val="single"/>
        </w:rPr>
        <w:lastRenderedPageBreak/>
        <w:t>GO TO THIS BLOG</w:t>
      </w:r>
      <w:r>
        <w:t xml:space="preserve">: </w:t>
      </w:r>
      <w:hyperlink r:id="rId12">
        <w:r>
          <w:rPr>
            <w:color w:val="0563C1"/>
            <w:u w:val="single"/>
          </w:rPr>
          <w:t>https://jbhandleyblog.com/home/autismrecovery</w:t>
        </w:r>
      </w:hyperlink>
      <w:r>
        <w:t xml:space="preserve"> </w:t>
      </w:r>
      <w:r>
        <w:br/>
      </w:r>
      <w:r>
        <w:tab/>
        <w:t xml:space="preserve">(Or if it’s easier </w:t>
      </w:r>
      <w:hyperlink r:id="rId13">
        <w:r>
          <w:rPr>
            <w:color w:val="0563C1"/>
            <w:u w:val="single"/>
          </w:rPr>
          <w:t>https://tinyurl.com/yxc9mv7k</w:t>
        </w:r>
      </w:hyperlink>
      <w:r>
        <w:t xml:space="preserve">) </w:t>
      </w:r>
      <w:r>
        <w:br/>
      </w:r>
      <w:r>
        <w:rPr>
          <w:i/>
          <w:sz w:val="22"/>
          <w:szCs w:val="22"/>
        </w:rPr>
        <w:t>Note: Just read the first paragraph or so of the blog, no need (or time ☹) to read all of it.</w:t>
      </w:r>
    </w:p>
    <w:p w14:paraId="3FDFE5DF" w14:textId="77777777" w:rsidR="00AC329B" w:rsidRDefault="00000000">
      <w:r>
        <w:t xml:space="preserve">Scenario: You’re researching </w:t>
      </w:r>
      <w:r>
        <w:rPr>
          <w:b/>
          <w:i/>
        </w:rPr>
        <w:t>vaccine use in the United States</w:t>
      </w:r>
      <w:r>
        <w:t xml:space="preserve"> and you come across this blog. (Assume your instructor is okay with a blog.) Can you trust the information from this blog? Using the S.I.F.T. method above, see what you can find out about the author and the information they </w:t>
      </w:r>
      <w:proofErr w:type="gramStart"/>
      <w:r>
        <w:t>propose</w:t>
      </w:r>
      <w:proofErr w:type="gramEnd"/>
      <w:r>
        <w:t xml:space="preserve">. </w:t>
      </w:r>
    </w:p>
    <w:p w14:paraId="0B8278A0" w14:textId="77777777" w:rsidR="00AC329B" w:rsidRDefault="00000000">
      <w:pPr>
        <w:numPr>
          <w:ilvl w:val="0"/>
          <w:numId w:val="1"/>
        </w:numPr>
        <w:spacing w:after="0"/>
      </w:pPr>
      <w:r>
        <w:t>Briefly tell the class who JB Handley is and what you were able to find out about them. (education level, their occupation/what they do/have done for a living)</w:t>
      </w:r>
    </w:p>
    <w:p w14:paraId="275A5915" w14:textId="77777777" w:rsidR="00AC329B" w:rsidRDefault="00000000">
      <w:pPr>
        <w:numPr>
          <w:ilvl w:val="1"/>
          <w:numId w:val="1"/>
        </w:numPr>
        <w:spacing w:after="0"/>
      </w:pPr>
      <w:r>
        <w:t>Where on the internet did you look for this information?</w:t>
      </w:r>
    </w:p>
    <w:p w14:paraId="501854FE" w14:textId="77777777" w:rsidR="00AC329B" w:rsidRDefault="00000000">
      <w:pPr>
        <w:numPr>
          <w:ilvl w:val="0"/>
          <w:numId w:val="1"/>
        </w:numPr>
        <w:spacing w:after="0"/>
      </w:pPr>
      <w:r>
        <w:t xml:space="preserve">What group(s) or organization(s) is Handley affiliated with? What are you able to find out about that group/organization? </w:t>
      </w:r>
    </w:p>
    <w:p w14:paraId="5081705C" w14:textId="77777777" w:rsidR="00AC329B" w:rsidRDefault="00000000">
      <w:pPr>
        <w:numPr>
          <w:ilvl w:val="0"/>
          <w:numId w:val="1"/>
        </w:numPr>
        <w:spacing w:after="0"/>
      </w:pPr>
      <w:r>
        <w:t>Is Handley “well-published”? Did you find any articles in Google Scholar?</w:t>
      </w:r>
    </w:p>
    <w:p w14:paraId="10C05C55" w14:textId="77777777" w:rsidR="00AC329B" w:rsidRDefault="00000000">
      <w:pPr>
        <w:numPr>
          <w:ilvl w:val="0"/>
          <w:numId w:val="1"/>
        </w:numPr>
        <w:spacing w:after="0"/>
      </w:pPr>
      <w:r>
        <w:t xml:space="preserve">What reputation does Handley and the groups/organizations they’re affiliated with have? </w:t>
      </w:r>
    </w:p>
    <w:p w14:paraId="3EA2D35D" w14:textId="77777777" w:rsidR="00AC329B" w:rsidRDefault="00000000">
      <w:pPr>
        <w:numPr>
          <w:ilvl w:val="0"/>
          <w:numId w:val="1"/>
        </w:numPr>
      </w:pPr>
      <w:r>
        <w:t>Finally, would you trust the information presented in this blog?</w:t>
      </w:r>
    </w:p>
    <w:p w14:paraId="07937041" w14:textId="77777777" w:rsidR="00AC329B" w:rsidRDefault="00AC329B">
      <w:pPr>
        <w:rPr>
          <w:u w:val="single"/>
        </w:rPr>
      </w:pPr>
    </w:p>
    <w:p w14:paraId="3511F06A" w14:textId="77777777" w:rsidR="002212FB" w:rsidRDefault="002212FB" w:rsidP="002212FB">
      <w:r w:rsidRPr="00855216">
        <w:rPr>
          <w:noProof/>
          <w:u w:val="single"/>
        </w:rPr>
        <mc:AlternateContent>
          <mc:Choice Requires="wps">
            <w:drawing>
              <wp:anchor distT="0" distB="0" distL="114300" distR="114300" simplePos="0" relativeHeight="251665408" behindDoc="0" locked="0" layoutInCell="1" allowOverlap="1" wp14:anchorId="2EB86689" wp14:editId="734262F1">
                <wp:simplePos x="0" y="0"/>
                <wp:positionH relativeFrom="margin">
                  <wp:align>right</wp:align>
                </wp:positionH>
                <wp:positionV relativeFrom="paragraph">
                  <wp:posOffset>8255</wp:posOffset>
                </wp:positionV>
                <wp:extent cx="1485900" cy="8509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1485900" cy="850900"/>
                        </a:xfrm>
                        <a:prstGeom prst="rect">
                          <a:avLst/>
                        </a:prstGeom>
                        <a:solidFill>
                          <a:schemeClr val="lt1"/>
                        </a:solidFill>
                        <a:ln w="6350">
                          <a:solidFill>
                            <a:prstClr val="black"/>
                          </a:solidFill>
                        </a:ln>
                      </wps:spPr>
                      <wps:txbx>
                        <w:txbxContent>
                          <w:p w14:paraId="53725306" w14:textId="77777777" w:rsidR="002212FB" w:rsidRDefault="002212FB" w:rsidP="002212FB">
                            <w:r>
                              <w:rPr>
                                <w:noProof/>
                              </w:rPr>
                              <w:drawing>
                                <wp:inline distT="0" distB="0" distL="0" distR="0" wp14:anchorId="523D607F" wp14:editId="17ABCE31">
                                  <wp:extent cx="1296670" cy="7219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96670" cy="721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86689" id="_x0000_t202" coordsize="21600,21600" o:spt="202" path="m,l,21600r21600,l21600,xe">
                <v:stroke joinstyle="miter"/>
                <v:path gradientshapeok="t" o:connecttype="rect"/>
              </v:shapetype>
              <v:shape id="Text Box 3" o:spid="_x0000_s1030" type="#_x0000_t202" style="position:absolute;margin-left:65.8pt;margin-top:.65pt;width:117pt;height:67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COgIAAIM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" fillcolor="white [3201]" strokeweight=".5pt">
                <v:textbox>
                  <w:txbxContent>
                    <w:p w14:paraId="53725306" w14:textId="77777777" w:rsidR="002212FB" w:rsidRDefault="002212FB" w:rsidP="002212FB">
                      <w:r>
                        <w:rPr>
                          <w:noProof/>
                        </w:rPr>
                        <w:drawing>
                          <wp:inline distT="0" distB="0" distL="0" distR="0" wp14:anchorId="523D607F" wp14:editId="17ABCE31">
                            <wp:extent cx="1296670" cy="7219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96670" cy="721995"/>
                                    </a:xfrm>
                                    <a:prstGeom prst="rect">
                                      <a:avLst/>
                                    </a:prstGeom>
                                  </pic:spPr>
                                </pic:pic>
                              </a:graphicData>
                            </a:graphic>
                          </wp:inline>
                        </w:drawing>
                      </w:r>
                    </w:p>
                  </w:txbxContent>
                </v:textbox>
                <w10:wrap anchorx="margin"/>
              </v:shape>
            </w:pict>
          </mc:Fallback>
        </mc:AlternateContent>
      </w:r>
      <w:r>
        <w:rPr>
          <w:u w:val="single"/>
        </w:rPr>
        <w:t xml:space="preserve">GO TO THIS </w:t>
      </w:r>
      <w:r w:rsidRPr="00855216">
        <w:rPr>
          <w:u w:val="single"/>
        </w:rPr>
        <w:t>PODCAST</w:t>
      </w:r>
      <w:r>
        <w:rPr>
          <w:u w:val="single"/>
        </w:rPr>
        <w:t xml:space="preserve"> SITE</w:t>
      </w:r>
      <w:r>
        <w:t xml:space="preserve">: </w:t>
      </w:r>
      <w:hyperlink r:id="rId15" w:history="1">
        <w:r w:rsidRPr="004E3D7E">
          <w:rPr>
            <w:rStyle w:val="Hyperlink"/>
          </w:rPr>
          <w:t>https://tinyurl.com/2p8pwdss</w:t>
        </w:r>
      </w:hyperlink>
      <w:r>
        <w:t xml:space="preserve">   </w:t>
      </w:r>
      <w:r>
        <w:br/>
      </w:r>
      <w:r w:rsidRPr="00326AC2">
        <w:t>“</w:t>
      </w:r>
      <w:r w:rsidRPr="00326AC2">
        <w:rPr>
          <w:color w:val="1D1D1F"/>
          <w:spacing w:val="8"/>
          <w:shd w:val="clear" w:color="auto" w:fill="FFFFFF"/>
        </w:rPr>
        <w:t>What happens to event horizons when black holes collide?</w:t>
      </w:r>
      <w:r w:rsidRPr="00326AC2">
        <w:t xml:space="preserve">” </w:t>
      </w:r>
      <w:r w:rsidRPr="00326AC2">
        <w:br/>
      </w:r>
      <w:r>
        <w:rPr>
          <w:i/>
          <w:sz w:val="22"/>
        </w:rPr>
        <w:t xml:space="preserve">Note: </w:t>
      </w:r>
      <w:r w:rsidRPr="00632855">
        <w:rPr>
          <w:i/>
          <w:sz w:val="22"/>
        </w:rPr>
        <w:t>Start at 2:</w:t>
      </w:r>
      <w:r>
        <w:rPr>
          <w:i/>
          <w:sz w:val="22"/>
        </w:rPr>
        <w:t>0</w:t>
      </w:r>
      <w:r w:rsidRPr="00632855">
        <w:rPr>
          <w:i/>
          <w:sz w:val="22"/>
        </w:rPr>
        <w:t xml:space="preserve">0 </w:t>
      </w:r>
      <w:r>
        <w:rPr>
          <w:i/>
          <w:sz w:val="22"/>
        </w:rPr>
        <w:t xml:space="preserve">(click the jump-ahead-30-sec button 4 times) </w:t>
      </w:r>
      <w:r w:rsidRPr="00632855">
        <w:rPr>
          <w:i/>
          <w:sz w:val="22"/>
        </w:rPr>
        <w:t>to avoid the ads</w:t>
      </w:r>
      <w:r>
        <w:rPr>
          <w:i/>
          <w:sz w:val="22"/>
        </w:rPr>
        <w:t xml:space="preserve"> and j</w:t>
      </w:r>
      <w:r w:rsidRPr="00F47E18">
        <w:rPr>
          <w:i/>
          <w:sz w:val="22"/>
        </w:rPr>
        <w:t xml:space="preserve">ust </w:t>
      </w:r>
      <w:r>
        <w:rPr>
          <w:i/>
          <w:sz w:val="22"/>
        </w:rPr>
        <w:br/>
        <w:t>listen to</w:t>
      </w:r>
      <w:r w:rsidRPr="00F47E18">
        <w:rPr>
          <w:i/>
          <w:sz w:val="22"/>
        </w:rPr>
        <w:t xml:space="preserve"> the first </w:t>
      </w:r>
      <w:r>
        <w:rPr>
          <w:i/>
          <w:sz w:val="22"/>
        </w:rPr>
        <w:t xml:space="preserve">minute or two, </w:t>
      </w:r>
      <w:r w:rsidRPr="00F47E18">
        <w:rPr>
          <w:i/>
          <w:sz w:val="22"/>
        </w:rPr>
        <w:t xml:space="preserve">no need (or time </w:t>
      </w:r>
      <w:r w:rsidRPr="00F47E18">
        <w:rPr>
          <w:i/>
          <w:sz w:val="22"/>
        </w:rPr>
        <w:sym w:font="Wingdings" w:char="F04C"/>
      </w:r>
      <w:r>
        <w:rPr>
          <w:i/>
          <w:sz w:val="22"/>
        </w:rPr>
        <w:t>) to listen to all of it.</w:t>
      </w:r>
    </w:p>
    <w:p w14:paraId="7F0357CB" w14:textId="77777777" w:rsidR="009346C3" w:rsidRDefault="002212FB" w:rsidP="002212FB">
      <w:r>
        <w:t xml:space="preserve">Scenario: You’re researching </w:t>
      </w:r>
      <w:r>
        <w:rPr>
          <w:b/>
          <w:i/>
        </w:rPr>
        <w:t xml:space="preserve">black holes </w:t>
      </w:r>
      <w:r>
        <w:t xml:space="preserve">and you come across this podcast (assume your instructor is okay with a podcast) in which the hosts claim that event horizons merge when black holes collide. It seems serious and </w:t>
      </w:r>
      <w:proofErr w:type="gramStart"/>
      <w:r>
        <w:t>informative</w:t>
      </w:r>
      <w:proofErr w:type="gramEnd"/>
      <w:r>
        <w:t xml:space="preserve"> but you notice the podcast logo looks…well, </w:t>
      </w:r>
      <w:proofErr w:type="spellStart"/>
      <w:r>
        <w:t>kinda</w:t>
      </w:r>
      <w:proofErr w:type="spellEnd"/>
      <w:r>
        <w:t xml:space="preserve"> cartoonish which makes you suspicious: </w:t>
      </w:r>
      <w:r>
        <w:br/>
        <w:t xml:space="preserve">Who are “Daniel” and “Jorge”? Are they experts? Or just two guys trying to be funny?  </w:t>
      </w:r>
    </w:p>
    <w:p w14:paraId="2A693446" w14:textId="45E44874" w:rsidR="002212FB" w:rsidRPr="002212FB" w:rsidRDefault="002212FB" w:rsidP="009346C3">
      <w:pPr>
        <w:pStyle w:val="ListParagraph"/>
        <w:numPr>
          <w:ilvl w:val="0"/>
          <w:numId w:val="3"/>
        </w:numPr>
      </w:pPr>
      <w:r w:rsidRPr="002212FB">
        <w:t>Briefly tell the class who Daniel and Jorge are and what you were able to find out about them. (education level, their occupation, what they do/have done for a living)</w:t>
      </w:r>
    </w:p>
    <w:p w14:paraId="21072D8F" w14:textId="11D8F6EE" w:rsidR="002212FB" w:rsidRPr="002212FB" w:rsidRDefault="002212FB" w:rsidP="009346C3">
      <w:pPr>
        <w:pStyle w:val="ListParagraph"/>
        <w:numPr>
          <w:ilvl w:val="0"/>
          <w:numId w:val="3"/>
        </w:numPr>
      </w:pPr>
      <w:r w:rsidRPr="002212FB">
        <w:t>Where on the internet did you look for this information?</w:t>
      </w:r>
    </w:p>
    <w:p w14:paraId="2B6B8F68" w14:textId="657EECBC" w:rsidR="002212FB" w:rsidRPr="002212FB" w:rsidRDefault="002212FB" w:rsidP="009346C3">
      <w:pPr>
        <w:pStyle w:val="ListParagraph"/>
        <w:numPr>
          <w:ilvl w:val="0"/>
          <w:numId w:val="3"/>
        </w:numPr>
      </w:pPr>
      <w:r w:rsidRPr="002212FB">
        <w:t>Are they “well-published”? Did you find any articles by them in Google Scholar?</w:t>
      </w:r>
    </w:p>
    <w:p w14:paraId="5869550F" w14:textId="0D1058BB" w:rsidR="002212FB" w:rsidRPr="002212FB" w:rsidRDefault="002212FB" w:rsidP="009346C3">
      <w:pPr>
        <w:pStyle w:val="ListParagraph"/>
        <w:numPr>
          <w:ilvl w:val="0"/>
          <w:numId w:val="3"/>
        </w:numPr>
      </w:pPr>
      <w:r w:rsidRPr="002212FB">
        <w:t xml:space="preserve">What reputation do they have? Does their blog have? Are others debunking or disagreeing with them? </w:t>
      </w:r>
    </w:p>
    <w:p w14:paraId="2D33BC78" w14:textId="7DA9AC25" w:rsidR="00AC329B" w:rsidRDefault="002212FB" w:rsidP="009346C3">
      <w:pPr>
        <w:pStyle w:val="ListParagraph"/>
        <w:numPr>
          <w:ilvl w:val="0"/>
          <w:numId w:val="3"/>
        </w:numPr>
      </w:pPr>
      <w:r w:rsidRPr="002212FB">
        <w:t xml:space="preserve">While you might not use this </w:t>
      </w:r>
      <w:proofErr w:type="gramStart"/>
      <w:r w:rsidRPr="002212FB">
        <w:t>particular podcast</w:t>
      </w:r>
      <w:proofErr w:type="gramEnd"/>
      <w:r w:rsidRPr="002212FB">
        <w:t xml:space="preserve"> exclusively to find out about black holes, would you trust information by these two people? Do you think they’re credible?</w:t>
      </w:r>
      <w:r w:rsidR="00000000" w:rsidRPr="002212FB">
        <w:br/>
      </w:r>
      <w:r w:rsidR="00000000" w:rsidRPr="009346C3">
        <w:rPr>
          <w:u w:val="single"/>
        </w:rPr>
        <w:br/>
      </w:r>
      <w:r w:rsidR="00000000" w:rsidRPr="009346C3">
        <w:rPr>
          <w:u w:val="single"/>
        </w:rPr>
        <w:br/>
        <w:t>GO TO THIS YT VIDEO</w:t>
      </w:r>
      <w:r w:rsidR="00000000">
        <w:t xml:space="preserve">: </w:t>
      </w:r>
      <w:hyperlink r:id="rId16">
        <w:r w:rsidR="00000000" w:rsidRPr="009346C3">
          <w:rPr>
            <w:color w:val="0563C1"/>
            <w:u w:val="single"/>
          </w:rPr>
          <w:t>https://youtu.be/B5-NtLmKUDE</w:t>
        </w:r>
      </w:hyperlink>
      <w:r w:rsidR="00000000">
        <w:t xml:space="preserve"> </w:t>
      </w:r>
      <w:r w:rsidR="00000000">
        <w:br/>
      </w:r>
      <w:r w:rsidR="00000000">
        <w:tab/>
        <w:t xml:space="preserve">(Or search for </w:t>
      </w:r>
      <w:proofErr w:type="spellStart"/>
      <w:r w:rsidR="00000000" w:rsidRPr="009346C3">
        <w:rPr>
          <w:b/>
          <w:i/>
        </w:rPr>
        <w:t>caitlin</w:t>
      </w:r>
      <w:proofErr w:type="spellEnd"/>
      <w:r w:rsidR="00000000" w:rsidRPr="009346C3">
        <w:rPr>
          <w:b/>
          <w:i/>
        </w:rPr>
        <w:t xml:space="preserve"> doughty embalming</w:t>
      </w:r>
      <w:r w:rsidR="00000000">
        <w:t>)</w:t>
      </w:r>
      <w:r w:rsidR="00000000">
        <w:br/>
      </w:r>
      <w:r w:rsidR="00000000" w:rsidRPr="009346C3">
        <w:rPr>
          <w:i/>
          <w:sz w:val="22"/>
          <w:szCs w:val="22"/>
        </w:rPr>
        <w:t xml:space="preserve">Note: Just watch the first 1:00 or so of the video, no need (or time </w:t>
      </w:r>
      <w:r w:rsidR="00000000" w:rsidRPr="009346C3">
        <w:rPr>
          <w:rFonts w:ascii="Segoe UI Symbol" w:hAnsi="Segoe UI Symbol" w:cs="Segoe UI Symbol"/>
          <w:i/>
          <w:sz w:val="22"/>
          <w:szCs w:val="22"/>
        </w:rPr>
        <w:t>☹</w:t>
      </w:r>
      <w:r w:rsidR="00000000" w:rsidRPr="009346C3">
        <w:rPr>
          <w:i/>
          <w:sz w:val="22"/>
          <w:szCs w:val="22"/>
        </w:rPr>
        <w:t>) to watch all of it.</w:t>
      </w:r>
      <w:r w:rsidR="00000000">
        <w:rPr>
          <w:noProof/>
        </w:rPr>
        <mc:AlternateContent>
          <mc:Choice Requires="wps">
            <w:drawing>
              <wp:anchor distT="0" distB="0" distL="114300" distR="114300" simplePos="0" relativeHeight="251663360" behindDoc="0" locked="0" layoutInCell="1" hidden="0" allowOverlap="1" wp14:anchorId="3980A366" wp14:editId="7C7BECFE">
                <wp:simplePos x="0" y="0"/>
                <wp:positionH relativeFrom="column">
                  <wp:posOffset>5740400</wp:posOffset>
                </wp:positionH>
                <wp:positionV relativeFrom="paragraph">
                  <wp:posOffset>520700</wp:posOffset>
                </wp:positionV>
                <wp:extent cx="1355725" cy="993775"/>
                <wp:effectExtent l="0" t="0" r="0" b="0"/>
                <wp:wrapNone/>
                <wp:docPr id="13" name="Rectangle 13"/>
                <wp:cNvGraphicFramePr/>
                <a:graphic xmlns:a="http://schemas.openxmlformats.org/drawingml/2006/main">
                  <a:graphicData uri="http://schemas.microsoft.com/office/word/2010/wordprocessingShape">
                    <wps:wsp>
                      <wps:cNvSpPr/>
                      <wps:spPr>
                        <a:xfrm>
                          <a:off x="4672900" y="3287875"/>
                          <a:ext cx="1346200" cy="984250"/>
                        </a:xfrm>
                        <a:prstGeom prst="rect">
                          <a:avLst/>
                        </a:prstGeom>
                        <a:solidFill>
                          <a:schemeClr val="lt1"/>
                        </a:solidFill>
                        <a:ln w="9525" cap="flat" cmpd="sng">
                          <a:solidFill>
                            <a:srgbClr val="000000"/>
                          </a:solidFill>
                          <a:prstDash val="solid"/>
                          <a:round/>
                          <a:headEnd type="none" w="sm" len="sm"/>
                          <a:tailEnd type="none" w="sm" len="sm"/>
                        </a:ln>
                      </wps:spPr>
                      <wps:txbx>
                        <w:txbxContent>
                          <w:p w14:paraId="7E7DA35B" w14:textId="393FC31C" w:rsidR="00AC329B" w:rsidRDefault="00FA3945">
                            <w:pPr>
                              <w:spacing w:line="258" w:lineRule="auto"/>
                              <w:textDirection w:val="btLr"/>
                            </w:pPr>
                            <w:r>
                              <w:rPr>
                                <w:noProof/>
                              </w:rPr>
                              <w:drawing>
                                <wp:inline distT="0" distB="0" distL="0" distR="0" wp14:anchorId="31F9CEE8" wp14:editId="1E3DA7EC">
                                  <wp:extent cx="1046480" cy="581660"/>
                                  <wp:effectExtent l="0" t="0" r="1270" b="8890"/>
                                  <wp:docPr id="2" name="Picture 2" descr="A person with black hair and a pink liquid in front of 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black hair and a pink liquid in front of her&#10;&#10;Description automatically generated"/>
                                          <pic:cNvPicPr/>
                                        </pic:nvPicPr>
                                        <pic:blipFill>
                                          <a:blip r:embed="rId17"/>
                                          <a:stretch>
                                            <a:fillRect/>
                                          </a:stretch>
                                        </pic:blipFill>
                                        <pic:spPr>
                                          <a:xfrm>
                                            <a:off x="0" y="0"/>
                                            <a:ext cx="1046480" cy="581660"/>
                                          </a:xfrm>
                                          <a:prstGeom prst="rect">
                                            <a:avLst/>
                                          </a:prstGeom>
                                        </pic:spPr>
                                      </pic:pic>
                                    </a:graphicData>
                                  </a:graphic>
                                </wp:inline>
                              </w:drawing>
                            </w:r>
                            <w:r>
                              <w:rPr>
                                <w:color w:val="000000"/>
                                <w:sz w:val="18"/>
                              </w:rPr>
                              <w:br/>
                            </w:r>
                            <w:r w:rsidR="00000000">
                              <w:rPr>
                                <w:color w:val="000000"/>
                                <w:sz w:val="18"/>
                              </w:rPr>
                              <w:t>What Happens to a Body During Embalming?</w:t>
                            </w:r>
                          </w:p>
                        </w:txbxContent>
                      </wps:txbx>
                      <wps:bodyPr spcFirstLastPara="1" wrap="square" lIns="91425" tIns="45700" rIns="91425" bIns="45700" anchor="t" anchorCtr="0">
                        <a:noAutofit/>
                      </wps:bodyPr>
                    </wps:wsp>
                  </a:graphicData>
                </a:graphic>
              </wp:anchor>
            </w:drawing>
          </mc:Choice>
          <mc:Fallback>
            <w:pict>
              <v:rect w14:anchorId="3980A366" id="Rectangle 13" o:spid="_x0000_s1031" style="position:absolute;left:0;text-align:left;margin-left:452pt;margin-top:41pt;width:106.75pt;height:7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" fillcolor="white [3201]">
                <v:stroke startarrowwidth="narrow" startarrowlength="short" endarrowwidth="narrow" endarrowlength="short" joinstyle="round"/>
                <v:textbox inset="2.53958mm,1.2694mm,2.53958mm,1.2694mm">
                  <w:txbxContent>
                    <w:p w14:paraId="7E7DA35B" w14:textId="393FC31C" w:rsidR="00AC329B" w:rsidRDefault="00FA3945">
                      <w:pPr>
                        <w:spacing w:line="258" w:lineRule="auto"/>
                        <w:textDirection w:val="btLr"/>
                      </w:pPr>
                      <w:r>
                        <w:rPr>
                          <w:noProof/>
                        </w:rPr>
                        <w:drawing>
                          <wp:inline distT="0" distB="0" distL="0" distR="0" wp14:anchorId="31F9CEE8" wp14:editId="1E3DA7EC">
                            <wp:extent cx="1046480" cy="581660"/>
                            <wp:effectExtent l="0" t="0" r="1270" b="8890"/>
                            <wp:docPr id="2" name="Picture 2" descr="A person with black hair and a pink liquid in front of 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black hair and a pink liquid in front of her&#10;&#10;Description automatically generated"/>
                                    <pic:cNvPicPr/>
                                  </pic:nvPicPr>
                                  <pic:blipFill>
                                    <a:blip r:embed="rId17"/>
                                    <a:stretch>
                                      <a:fillRect/>
                                    </a:stretch>
                                  </pic:blipFill>
                                  <pic:spPr>
                                    <a:xfrm>
                                      <a:off x="0" y="0"/>
                                      <a:ext cx="1046480" cy="581660"/>
                                    </a:xfrm>
                                    <a:prstGeom prst="rect">
                                      <a:avLst/>
                                    </a:prstGeom>
                                  </pic:spPr>
                                </pic:pic>
                              </a:graphicData>
                            </a:graphic>
                          </wp:inline>
                        </w:drawing>
                      </w:r>
                      <w:r>
                        <w:rPr>
                          <w:color w:val="000000"/>
                          <w:sz w:val="18"/>
                        </w:rPr>
                        <w:br/>
                      </w:r>
                      <w:r w:rsidR="00000000">
                        <w:rPr>
                          <w:color w:val="000000"/>
                          <w:sz w:val="18"/>
                        </w:rPr>
                        <w:t>What Happens to a Body During Embalming?</w:t>
                      </w:r>
                    </w:p>
                  </w:txbxContent>
                </v:textbox>
              </v:rect>
            </w:pict>
          </mc:Fallback>
        </mc:AlternateContent>
      </w:r>
    </w:p>
    <w:p w14:paraId="34D2032A" w14:textId="77777777" w:rsidR="00AC329B" w:rsidRDefault="00000000">
      <w:r>
        <w:t xml:space="preserve">Scenario: You’re researching </w:t>
      </w:r>
      <w:r>
        <w:rPr>
          <w:b/>
          <w:i/>
        </w:rPr>
        <w:t xml:space="preserve">modern funeral practices in the United </w:t>
      </w:r>
      <w:proofErr w:type="gramStart"/>
      <w:r>
        <w:rPr>
          <w:b/>
          <w:i/>
        </w:rPr>
        <w:t>States</w:t>
      </w:r>
      <w:proofErr w:type="gramEnd"/>
      <w:r>
        <w:t xml:space="preserve"> and you know </w:t>
      </w:r>
      <w:r>
        <w:br/>
      </w:r>
      <w:r>
        <w:rPr>
          <w:b/>
          <w:i/>
        </w:rPr>
        <w:t>embalming</w:t>
      </w:r>
      <w:r>
        <w:t xml:space="preserve"> is common, so you decide to learn more about it. You come across this video </w:t>
      </w:r>
      <w:r>
        <w:br/>
        <w:t xml:space="preserve">(assume your instructor is okay with a video) and it seems very </w:t>
      </w:r>
      <w:proofErr w:type="gramStart"/>
      <w:r>
        <w:t>informative</w:t>
      </w:r>
      <w:proofErr w:type="gramEnd"/>
      <w:r>
        <w:t xml:space="preserve"> but it also seems…well, </w:t>
      </w:r>
      <w:proofErr w:type="spellStart"/>
      <w:r>
        <w:t>kinda</w:t>
      </w:r>
      <w:proofErr w:type="spellEnd"/>
      <w:r>
        <w:t xml:space="preserve"> funny and entertaining which makes you suspicious.  Using the S.I.F.T. method above, see if you can find out </w:t>
      </w:r>
      <w:proofErr w:type="gramStart"/>
      <w:r>
        <w:t>it</w:t>
      </w:r>
      <w:proofErr w:type="gramEnd"/>
      <w:r>
        <w:t xml:space="preserve"> Caitlin Doughty is really an expert on this. Or is she just someone trying to be funny? </w:t>
      </w:r>
    </w:p>
    <w:p w14:paraId="77D0253E" w14:textId="77777777" w:rsidR="00AC329B" w:rsidRDefault="00000000">
      <w:pPr>
        <w:numPr>
          <w:ilvl w:val="0"/>
          <w:numId w:val="1"/>
        </w:numPr>
        <w:spacing w:after="0"/>
      </w:pPr>
      <w:r>
        <w:lastRenderedPageBreak/>
        <w:t>Briefly tell the class who Caitlin Doughty is and what you were able to find out about her. (education level, her occupation/what she does/has done for a living)</w:t>
      </w:r>
    </w:p>
    <w:p w14:paraId="0731A434" w14:textId="77777777" w:rsidR="00AC329B" w:rsidRDefault="00000000">
      <w:pPr>
        <w:numPr>
          <w:ilvl w:val="0"/>
          <w:numId w:val="1"/>
        </w:numPr>
        <w:spacing w:after="0"/>
      </w:pPr>
      <w:r>
        <w:t>Hopefully you found her TED Talks on YouTube. Knowing she’s done TED Talks – how does that impact your view of her credibility? (First of all, what *is* a TED Talk anyway? Why is it a big deal if someone has done a TED Talk?)</w:t>
      </w:r>
    </w:p>
    <w:p w14:paraId="167508EE" w14:textId="77777777" w:rsidR="00AC329B" w:rsidRDefault="00000000">
      <w:pPr>
        <w:numPr>
          <w:ilvl w:val="0"/>
          <w:numId w:val="1"/>
        </w:numPr>
        <w:spacing w:after="0"/>
      </w:pPr>
      <w:r>
        <w:t xml:space="preserve">Is she “well-published”? Has she published any books? How about scholarly </w:t>
      </w:r>
      <w:proofErr w:type="gramStart"/>
      <w:r>
        <w:t>articles  -</w:t>
      </w:r>
      <w:proofErr w:type="gramEnd"/>
      <w:r>
        <w:t xml:space="preserve"> find any in Google Scholar?</w:t>
      </w:r>
    </w:p>
    <w:p w14:paraId="22E4421E" w14:textId="77777777" w:rsidR="00AC329B" w:rsidRDefault="00000000">
      <w:pPr>
        <w:numPr>
          <w:ilvl w:val="0"/>
          <w:numId w:val="1"/>
        </w:numPr>
      </w:pPr>
      <w:r>
        <w:t xml:space="preserve">No doubt, she’s engaging and entertaining. Did you initially suspect her expertise and credibility due to this? </w:t>
      </w:r>
    </w:p>
    <w:p w14:paraId="29C94075" w14:textId="77777777" w:rsidR="00AC329B" w:rsidRDefault="00AC329B">
      <w:pPr>
        <w:spacing w:after="0"/>
      </w:pPr>
    </w:p>
    <w:sectPr w:rsidR="00AC329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F6D01"/>
    <w:multiLevelType w:val="multilevel"/>
    <w:tmpl w:val="0C52F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94546E"/>
    <w:multiLevelType w:val="multilevel"/>
    <w:tmpl w:val="9DC65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862AA4"/>
    <w:multiLevelType w:val="hybridMultilevel"/>
    <w:tmpl w:val="3778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872649">
    <w:abstractNumId w:val="1"/>
  </w:num>
  <w:num w:numId="2" w16cid:durableId="1806773473">
    <w:abstractNumId w:val="0"/>
  </w:num>
  <w:num w:numId="3" w16cid:durableId="188183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9B"/>
    <w:rsid w:val="002212FB"/>
    <w:rsid w:val="0090377C"/>
    <w:rsid w:val="009346C3"/>
    <w:rsid w:val="00AC329B"/>
    <w:rsid w:val="00CB4869"/>
    <w:rsid w:val="00FA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1035"/>
  <w15:docId w15:val="{9E9EFB72-A37E-472D-A6A2-C0100B4A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9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51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9E"/>
    <w:pPr>
      <w:ind w:left="720"/>
      <w:contextualSpacing/>
    </w:pPr>
  </w:style>
  <w:style w:type="character" w:styleId="Hyperlink">
    <w:name w:val="Hyperlink"/>
    <w:basedOn w:val="DefaultParagraphFont"/>
    <w:uiPriority w:val="99"/>
    <w:unhideWhenUsed/>
    <w:rsid w:val="0015189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2051DC"/>
    <w:rPr>
      <w:color w:val="954F72" w:themeColor="followedHyperlink"/>
      <w:u w:val="single"/>
    </w:rPr>
  </w:style>
  <w:style w:type="paragraph" w:styleId="BalloonText">
    <w:name w:val="Balloon Text"/>
    <w:basedOn w:val="Normal"/>
    <w:link w:val="BalloonTextChar"/>
    <w:uiPriority w:val="99"/>
    <w:semiHidden/>
    <w:unhideWhenUsed/>
    <w:rsid w:val="008A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holar.google.com/" TargetMode="External"/><Relationship Id="rId13" Type="http://schemas.openxmlformats.org/officeDocument/2006/relationships/hyperlink" Target="https://tinyurl.com/yxc9mv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jbhandleyblog.com/home/autismrecovery"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youtu.be/B5-NtLmKUDE" TargetMode="External"/><Relationship Id="rId1" Type="http://schemas.openxmlformats.org/officeDocument/2006/relationships/customXml" Target="../customXml/item1.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inyurl.com/2p8pwdss"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4D9HCQBVBQJUzdLa9Hy/dZonsA==">AMUW2mWr2JyzJx58hkx5k/rbBnCeTid+3OleaxRIqm4lnqZ9u9zV9L3lD05uFRSYX31HXLDTDGC4+sJL4Q/tXQQIOsZpI4SkJWkG4tv1CRVCOMJes+XCcr93sWXhEXetEeZXZcCAU934TRyn0IK+/hxzK2EjziZzDAVZk8ts18kpoE8tDxFhHUE=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6310</Characters>
  <Application>Microsoft Office Word</Application>
  <DocSecurity>0</DocSecurity>
  <Lines>52</Lines>
  <Paragraphs>14</Paragraphs>
  <ScaleCrop>false</ScaleCrop>
  <Company>Santa Fe Community College</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Hood</dc:creator>
  <cp:lastModifiedBy>Sarah Hood</cp:lastModifiedBy>
  <cp:revision>2</cp:revision>
  <dcterms:created xsi:type="dcterms:W3CDTF">2024-08-05T23:04:00Z</dcterms:created>
  <dcterms:modified xsi:type="dcterms:W3CDTF">2024-08-05T23:04:00Z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5dc07d-076e-43b5-bca6-a99a4a0d4486_Enabled">
    <vt:lpwstr>true</vt:lpwstr>
  </property>
  <property fmtid="{D5CDD505-2E9C-101B-9397-08002B2CF9AE}" pid="3" name="MSIP_Label_3a5dc07d-076e-43b5-bca6-a99a4a0d4486_SetDate">
    <vt:lpwstr>2024-08-05T23:02:13Z</vt:lpwstr>
  </property>
  <property fmtid="{D5CDD505-2E9C-101B-9397-08002B2CF9AE}" pid="4" name="MSIP_Label_3a5dc07d-076e-43b5-bca6-a99a4a0d4486_Method">
    <vt:lpwstr>Standard</vt:lpwstr>
  </property>
  <property fmtid="{D5CDD505-2E9C-101B-9397-08002B2CF9AE}" pid="5" name="MSIP_Label_3a5dc07d-076e-43b5-bca6-a99a4a0d4486_Name">
    <vt:lpwstr>defa4170-0d19-0005-0004-bc88714345d2</vt:lpwstr>
  </property>
  <property fmtid="{D5CDD505-2E9C-101B-9397-08002B2CF9AE}" pid="6" name="MSIP_Label_3a5dc07d-076e-43b5-bca6-a99a4a0d4486_SiteId">
    <vt:lpwstr>ba2c7e08-77ca-4454-962b-b889443334c7</vt:lpwstr>
  </property>
  <property fmtid="{D5CDD505-2E9C-101B-9397-08002B2CF9AE}" pid="7" name="MSIP_Label_3a5dc07d-076e-43b5-bca6-a99a4a0d4486_ActionId">
    <vt:lpwstr>bb0fd1a7-8771-4fe7-8d61-2d2a8351e9c1</vt:lpwstr>
  </property>
  <property fmtid="{D5CDD505-2E9C-101B-9397-08002B2CF9AE}" pid="8" name="MSIP_Label_3a5dc07d-076e-43b5-bca6-a99a4a0d4486_ContentBits">
    <vt:lpwstr>0</vt:lpwstr>
  </property>
</Properties>
</file>