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6F" w:rsidRPr="0091275B" w:rsidRDefault="005B186F" w:rsidP="005B186F">
      <w:pPr>
        <w:jc w:val="center"/>
        <w:rPr>
          <w:rFonts w:ascii="Times New Roman" w:hAnsi="Times New Roman" w:cs="Times New Roman"/>
          <w:sz w:val="22"/>
          <w:szCs w:val="22"/>
        </w:rPr>
      </w:pPr>
      <w:r w:rsidRPr="0091275B">
        <w:rPr>
          <w:rFonts w:ascii="Times New Roman" w:hAnsi="Times New Roman" w:cs="Times New Roman"/>
          <w:b/>
          <w:sz w:val="22"/>
          <w:szCs w:val="22"/>
        </w:rPr>
        <w:t>S</w:t>
      </w:r>
      <w:bookmarkStart w:id="0" w:name="_GoBack"/>
      <w:bookmarkEnd w:id="0"/>
      <w:r w:rsidRPr="0091275B">
        <w:rPr>
          <w:rFonts w:ascii="Times New Roman" w:hAnsi="Times New Roman" w:cs="Times New Roman"/>
          <w:b/>
          <w:sz w:val="22"/>
          <w:szCs w:val="22"/>
        </w:rPr>
        <w:t>UGGESTED MODEL</w:t>
      </w:r>
    </w:p>
    <w:tbl>
      <w:tblPr>
        <w:tblStyle w:val="TableGrid"/>
        <w:tblpPr w:leftFromText="180" w:rightFromText="180" w:vertAnchor="text" w:horzAnchor="margin" w:tblpXSpec="center" w:tblpY="371"/>
        <w:tblW w:w="11155" w:type="dxa"/>
        <w:tblLook w:val="04A0" w:firstRow="1" w:lastRow="0" w:firstColumn="1" w:lastColumn="0" w:noHBand="0" w:noVBand="1"/>
      </w:tblPr>
      <w:tblGrid>
        <w:gridCol w:w="1585"/>
        <w:gridCol w:w="1317"/>
        <w:gridCol w:w="1439"/>
        <w:gridCol w:w="1744"/>
        <w:gridCol w:w="1500"/>
        <w:gridCol w:w="1457"/>
        <w:gridCol w:w="2113"/>
      </w:tblGrid>
      <w:tr w:rsidR="005B186F" w:rsidRPr="0091275B" w:rsidTr="0064712A">
        <w:tc>
          <w:tcPr>
            <w:tcW w:w="1585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5B186F" w:rsidRPr="00A86732" w:rsidRDefault="005B186F" w:rsidP="0064712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32">
              <w:rPr>
                <w:rFonts w:ascii="Times New Roman" w:hAnsi="Times New Roman" w:cs="Times New Roman"/>
                <w:b/>
                <w:sz w:val="22"/>
                <w:szCs w:val="22"/>
              </w:rPr>
              <w:t>Elements      of Assignment</w:t>
            </w:r>
          </w:p>
        </w:tc>
        <w:tc>
          <w:tcPr>
            <w:tcW w:w="1439" w:type="dxa"/>
          </w:tcPr>
          <w:p w:rsidR="005B186F" w:rsidRPr="00A86732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32">
              <w:rPr>
                <w:rFonts w:ascii="Times New Roman" w:hAnsi="Times New Roman" w:cs="Times New Roman"/>
                <w:b/>
                <w:sz w:val="22"/>
                <w:szCs w:val="22"/>
              </w:rPr>
              <w:t>Example approach</w:t>
            </w:r>
          </w:p>
        </w:tc>
        <w:tc>
          <w:tcPr>
            <w:tcW w:w="3244" w:type="dxa"/>
            <w:gridSpan w:val="2"/>
          </w:tcPr>
          <w:p w:rsidR="005B186F" w:rsidRPr="00A86732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and Writing Composition </w:t>
            </w:r>
            <w:r w:rsidRPr="00A86732">
              <w:rPr>
                <w:rFonts w:ascii="Times New Roman" w:hAnsi="Times New Roman" w:cs="Times New Roman"/>
                <w:b/>
                <w:sz w:val="22"/>
                <w:szCs w:val="22"/>
              </w:rPr>
              <w:t>Threshold Concepts</w:t>
            </w:r>
          </w:p>
        </w:tc>
        <w:tc>
          <w:tcPr>
            <w:tcW w:w="1457" w:type="dxa"/>
          </w:tcPr>
          <w:p w:rsidR="005B186F" w:rsidRPr="00610E87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0E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Possible 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E87">
              <w:rPr>
                <w:rFonts w:ascii="Times New Roman" w:hAnsi="Times New Roman" w:cs="Times New Roman"/>
                <w:b/>
                <w:sz w:val="22"/>
                <w:szCs w:val="22"/>
              </w:rPr>
              <w:t>Emphasis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of Writing Instr</w:t>
            </w:r>
            <w:r w:rsidRPr="00610E87">
              <w:rPr>
                <w:rFonts w:ascii="Times New Roman" w:hAnsi="Times New Roman" w:cs="Times New Roman"/>
                <w:b/>
                <w:sz w:val="22"/>
                <w:szCs w:val="22"/>
              </w:rPr>
              <w:t>uction</w:t>
            </w:r>
          </w:p>
        </w:tc>
        <w:tc>
          <w:tcPr>
            <w:tcW w:w="2113" w:type="dxa"/>
          </w:tcPr>
          <w:p w:rsidR="005B186F" w:rsidRPr="00610E87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0E87">
              <w:rPr>
                <w:rFonts w:ascii="Times New Roman" w:hAnsi="Times New Roman" w:cs="Times New Roman"/>
                <w:b/>
                <w:sz w:val="22"/>
                <w:szCs w:val="22"/>
              </w:rPr>
              <w:t>Possible IL topics</w:t>
            </w:r>
          </w:p>
          <w:p w:rsidR="005B186F" w:rsidRPr="0091275B" w:rsidRDefault="005B186F" w:rsidP="006471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6F" w:rsidRPr="0091275B" w:rsidTr="0064712A">
        <w:trPr>
          <w:trHeight w:val="1943"/>
        </w:trPr>
        <w:tc>
          <w:tcPr>
            <w:tcW w:w="1585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 xml:space="preserve">Assignment One: 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b/>
                <w:sz w:val="22"/>
                <w:szCs w:val="22"/>
              </w:rPr>
              <w:t>Who are you and what do you owe the world?</w:t>
            </w:r>
          </w:p>
        </w:tc>
        <w:tc>
          <w:tcPr>
            <w:tcW w:w="131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3-4 narrative pages, revised</w:t>
            </w:r>
          </w:p>
        </w:tc>
        <w:tc>
          <w:tcPr>
            <w:tcW w:w="1439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Read narrative pieces that model values exploration (Ex.:  “This I Believe”)</w:t>
            </w:r>
          </w:p>
        </w:tc>
        <w:tc>
          <w:tcPr>
            <w:tcW w:w="1744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Authority is constructed and contextual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Writing enacts and creates identities and ideologies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Grammar, sentence completeness, paragraphing, spelling.</w:t>
            </w:r>
          </w:p>
        </w:tc>
        <w:tc>
          <w:tcPr>
            <w:tcW w:w="2113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Paraphrasing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Source Evaluation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Source Types: Popular Sources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Primary/Secondary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6F" w:rsidRPr="0091275B" w:rsidTr="0064712A">
        <w:tc>
          <w:tcPr>
            <w:tcW w:w="1585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Assignment Two</w:t>
            </w:r>
            <w:r w:rsidRPr="00912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Looking at a social </w:t>
            </w:r>
            <w:r w:rsidRPr="0091275B">
              <w:rPr>
                <w:rFonts w:ascii="Times New Roman" w:hAnsi="Times New Roman" w:cs="Times New Roman"/>
                <w:b/>
                <w:sz w:val="22"/>
                <w:szCs w:val="22"/>
              </w:rPr>
              <w:t>issue from many perspectives</w:t>
            </w: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3-4 narrative pages using quoted evidence from readings,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revised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Class uses three common sources about an issue</w:t>
            </w:r>
          </w:p>
        </w:tc>
        <w:tc>
          <w:tcPr>
            <w:tcW w:w="1439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Select an issue.  Give students three articles espousing various views on the issue.  Illustrate how sources “speak” to one another in an academic context.</w:t>
            </w:r>
          </w:p>
        </w:tc>
        <w:tc>
          <w:tcPr>
            <w:tcW w:w="1744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Information Creation is a Process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Scholarship is Conversation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Information has Value </w:t>
            </w:r>
          </w:p>
        </w:tc>
        <w:tc>
          <w:tcPr>
            <w:tcW w:w="1500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Writing Speaks to Situations Through Recognizable Forms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Writing is a Social and Rhetorical Activity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Using signal phrases to introduce quotations.  How to think through many facets of an idea.  Close reading of texts for use in academic papers.  Academic tone.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Finding        powerful evidence</w:t>
            </w:r>
          </w:p>
        </w:tc>
        <w:tc>
          <w:tcPr>
            <w:tcW w:w="2113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Scholarly Sources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Catalog Searching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Citations / Plagiarism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Close Reading /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Annotating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Concept Mapping</w:t>
            </w:r>
          </w:p>
          <w:p w:rsidR="005B186F" w:rsidRDefault="005B186F" w:rsidP="006471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6F" w:rsidRPr="0091275B" w:rsidTr="0064712A">
        <w:trPr>
          <w:trHeight w:val="893"/>
        </w:trPr>
        <w:tc>
          <w:tcPr>
            <w:tcW w:w="1585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 xml:space="preserve">Assignment Three: 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b/>
                <w:sz w:val="22"/>
                <w:szCs w:val="22"/>
              </w:rPr>
              <w:t>How could justice be accomplished</w:t>
            </w: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31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3-4 pages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Research-based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Similar to Signature Assignment</w:t>
            </w:r>
          </w:p>
        </w:tc>
        <w:tc>
          <w:tcPr>
            <w:tcW w:w="1439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Develop an Annotated Bibliography;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Develop a strong thesis</w:t>
            </w:r>
          </w:p>
        </w:tc>
        <w:tc>
          <w:tcPr>
            <w:tcW w:w="1744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Research as Inquiry:(iterative process)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Searching is Strategic Exploration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Writers Have More to Learn (Revision is central to developing writing)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Writing is always a Cognitive Activity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186F" w:rsidRPr="00597389" w:rsidRDefault="005B186F" w:rsidP="00647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75B">
              <w:rPr>
                <w:rFonts w:ascii="Times New Roman" w:hAnsi="Times New Roman" w:cs="Times New Roman"/>
                <w:sz w:val="22"/>
                <w:szCs w:val="22"/>
              </w:rPr>
              <w:t>Selecting and using peer-reviewed research.  Developing a strong thesis.  Organizing research ;  transition phrases</w:t>
            </w:r>
          </w:p>
        </w:tc>
        <w:tc>
          <w:tcPr>
            <w:tcW w:w="2113" w:type="dxa"/>
          </w:tcPr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Research Process 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Database Searching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Search Strategies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Thesis Statement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Annotated Bibliography</w:t>
            </w:r>
          </w:p>
          <w:p w:rsidR="005B186F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Public Speaking </w:t>
            </w:r>
          </w:p>
          <w:p w:rsidR="005B186F" w:rsidRPr="0091275B" w:rsidRDefault="005B186F" w:rsidP="006471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186F" w:rsidRDefault="005B186F" w:rsidP="005B186F">
      <w:pPr>
        <w:rPr>
          <w:rFonts w:ascii="Times New Roman" w:hAnsi="Times New Roman" w:cs="Times New Roman"/>
          <w:sz w:val="22"/>
          <w:szCs w:val="22"/>
        </w:rPr>
      </w:pPr>
    </w:p>
    <w:p w:rsidR="005B186F" w:rsidRPr="00987B82" w:rsidRDefault="005B186F" w:rsidP="005B186F">
      <w:pPr>
        <w:ind w:left="810" w:hanging="810"/>
        <w:rPr>
          <w:sz w:val="20"/>
          <w:szCs w:val="20"/>
        </w:rPr>
      </w:pPr>
      <w:proofErr w:type="spellStart"/>
      <w:r>
        <w:rPr>
          <w:sz w:val="20"/>
          <w:szCs w:val="20"/>
        </w:rPr>
        <w:t>Kassner</w:t>
      </w:r>
      <w:proofErr w:type="spellEnd"/>
      <w:r>
        <w:rPr>
          <w:sz w:val="20"/>
          <w:szCs w:val="20"/>
        </w:rPr>
        <w:t xml:space="preserve">, Linda Adler and Elizabeth Wardle. </w:t>
      </w:r>
      <w:r w:rsidRPr="00987B82">
        <w:rPr>
          <w:i/>
          <w:sz w:val="20"/>
          <w:szCs w:val="20"/>
        </w:rPr>
        <w:t>Naming</w:t>
      </w:r>
      <w:r>
        <w:rPr>
          <w:i/>
          <w:sz w:val="20"/>
          <w:szCs w:val="20"/>
        </w:rPr>
        <w:t xml:space="preserve"> What We Know: Threshold Concepts of Writing S</w:t>
      </w:r>
      <w:r w:rsidRPr="00987B82">
        <w:rPr>
          <w:i/>
          <w:sz w:val="20"/>
          <w:szCs w:val="20"/>
        </w:rPr>
        <w:t>tudies</w:t>
      </w:r>
      <w:r w:rsidRPr="00987B82">
        <w:rPr>
          <w:sz w:val="20"/>
          <w:szCs w:val="20"/>
        </w:rPr>
        <w:t>. Utah St</w:t>
      </w:r>
      <w:r>
        <w:rPr>
          <w:sz w:val="20"/>
          <w:szCs w:val="20"/>
        </w:rPr>
        <w:t xml:space="preserve">ate University Press, 2015. </w:t>
      </w:r>
    </w:p>
    <w:p w:rsidR="005B186F" w:rsidRPr="00987B82" w:rsidRDefault="005B186F" w:rsidP="005B186F">
      <w:pPr>
        <w:pStyle w:val="NormalWeb"/>
        <w:shd w:val="clear" w:color="auto" w:fill="FFFFFF"/>
        <w:ind w:left="720" w:hanging="720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987B82">
        <w:rPr>
          <w:rFonts w:asciiTheme="minorHAnsi" w:hAnsiTheme="minorHAnsi" w:cs="Arial"/>
          <w:color w:val="000000"/>
          <w:sz w:val="20"/>
          <w:szCs w:val="20"/>
        </w:rPr>
        <w:t xml:space="preserve">"Framework for Information Literacy for Higher Education", American Library Association, February 9, 2015.http://www.ala.org/acrl/standards/ilframework (Accessed July 31, </w:t>
      </w:r>
      <w:proofErr w:type="gramStart"/>
      <w:r w:rsidRPr="00987B82">
        <w:rPr>
          <w:rFonts w:asciiTheme="minorHAnsi" w:hAnsiTheme="minorHAnsi" w:cs="Arial"/>
          <w:color w:val="000000"/>
          <w:sz w:val="20"/>
          <w:szCs w:val="20"/>
        </w:rPr>
        <w:t>2018)Document</w:t>
      </w:r>
      <w:proofErr w:type="gramEnd"/>
      <w:r w:rsidRPr="00987B82">
        <w:rPr>
          <w:rFonts w:asciiTheme="minorHAnsi" w:hAnsiTheme="minorHAnsi" w:cs="Arial"/>
          <w:color w:val="000000"/>
          <w:sz w:val="20"/>
          <w:szCs w:val="20"/>
        </w:rPr>
        <w:t xml:space="preserve"> ID: b910a6c4-6c8a-0d44-7dbc-a5dcbd509e3f</w:t>
      </w:r>
    </w:p>
    <w:p w:rsidR="0097011B" w:rsidRDefault="005B186F"/>
    <w:sectPr w:rsidR="0097011B" w:rsidSect="005B186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6F"/>
    <w:rsid w:val="005B186F"/>
    <w:rsid w:val="008E1F3D"/>
    <w:rsid w:val="009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8816-D567-4C9C-B978-87CDE84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86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8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Hasse, Jennifer</dc:creator>
  <cp:keywords/>
  <dc:description/>
  <cp:lastModifiedBy>Hasse, Jennifer</cp:lastModifiedBy>
  <cp:revision>1</cp:revision>
  <dcterms:created xsi:type="dcterms:W3CDTF">2018-08-01T16:31:00Z</dcterms:created>
  <dcterms:modified xsi:type="dcterms:W3CDTF">2018-08-01T16:32:00Z</dcterms:modified>
</cp:coreProperties>
</file>